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D0CA" w14:textId="77777777" w:rsidR="000D099E" w:rsidRDefault="00976EA4" w:rsidP="00976EA4">
      <w:pPr>
        <w:jc w:val="center"/>
        <w:rPr>
          <w:lang w:val="kk-KZ"/>
        </w:rPr>
      </w:pPr>
      <w:r w:rsidRPr="00FB2531">
        <w:rPr>
          <w:b/>
          <w:lang w:val="kk-KZ"/>
        </w:rPr>
        <w:t xml:space="preserve">4 дәріс. </w:t>
      </w:r>
      <w:r w:rsidRPr="00075308">
        <w:rPr>
          <w:lang w:val="kk-KZ"/>
        </w:rPr>
        <w:t>Валюталық</w:t>
      </w:r>
      <w:r>
        <w:rPr>
          <w:lang w:val="kk-KZ"/>
        </w:rPr>
        <w:t xml:space="preserve"> операциялардың түсінігі және тү</w:t>
      </w:r>
      <w:r w:rsidRPr="00075308">
        <w:rPr>
          <w:lang w:val="kk-KZ"/>
        </w:rPr>
        <w:t>рлері</w:t>
      </w:r>
    </w:p>
    <w:p w14:paraId="6E342AE9" w14:textId="77777777" w:rsidR="00E827E7" w:rsidRDefault="00E827E7" w:rsidP="00E827E7">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625F13BE" w14:textId="77777777" w:rsidR="00E827E7" w:rsidRDefault="00E827E7" w:rsidP="00E827E7">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74855DD3" w14:textId="77777777" w:rsidR="00E827E7" w:rsidRPr="00FD72E5" w:rsidRDefault="00E827E7" w:rsidP="00E827E7">
      <w:pPr>
        <w:tabs>
          <w:tab w:val="left" w:pos="540"/>
        </w:tabs>
        <w:ind w:left="-180"/>
        <w:jc w:val="both"/>
        <w:rPr>
          <w:b/>
          <w:bCs/>
          <w:lang w:val="kk-KZ"/>
        </w:rPr>
      </w:pPr>
      <w:r>
        <w:rPr>
          <w:b/>
          <w:bCs/>
          <w:lang w:val="kk-KZ"/>
        </w:rPr>
        <w:t>Негізгі сұрақтар</w:t>
      </w:r>
    </w:p>
    <w:p w14:paraId="609C97C5" w14:textId="77777777" w:rsidR="002871EE" w:rsidRPr="00C311D5" w:rsidRDefault="002871EE" w:rsidP="002871EE">
      <w:pPr>
        <w:pStyle w:val="a3"/>
        <w:jc w:val="center"/>
        <w:rPr>
          <w:rFonts w:ascii="Times New Roman" w:hAnsi="Times New Roman"/>
          <w:b/>
          <w:sz w:val="28"/>
          <w:szCs w:val="28"/>
          <w:lang w:val="kk-KZ"/>
        </w:rPr>
      </w:pPr>
      <w:r w:rsidRPr="00C311D5">
        <w:rPr>
          <w:rFonts w:ascii="Times New Roman" w:hAnsi="Times New Roman"/>
          <w:b/>
          <w:sz w:val="28"/>
          <w:szCs w:val="28"/>
          <w:lang w:val="kk-KZ"/>
        </w:rPr>
        <w:t>1 Валюталық операциялардың түсінігі мен түрлері</w:t>
      </w:r>
    </w:p>
    <w:p w14:paraId="727737DB" w14:textId="77777777" w:rsidR="002871EE" w:rsidRPr="00E827E7" w:rsidRDefault="002871EE" w:rsidP="002871EE">
      <w:pPr>
        <w:pStyle w:val="a3"/>
        <w:jc w:val="center"/>
        <w:rPr>
          <w:rFonts w:ascii="Times New Roman" w:hAnsi="Times New Roman"/>
          <w:b/>
          <w:color w:val="FF0000"/>
          <w:sz w:val="28"/>
          <w:szCs w:val="28"/>
          <w:lang w:val="kk-KZ"/>
        </w:rPr>
      </w:pPr>
    </w:p>
    <w:p w14:paraId="62A6BDD9" w14:textId="77777777" w:rsidR="002871EE" w:rsidRPr="000A0E42" w:rsidRDefault="002871EE" w:rsidP="002871EE">
      <w:pPr>
        <w:suppressAutoHyphens/>
        <w:ind w:firstLine="680"/>
        <w:jc w:val="both"/>
        <w:rPr>
          <w:lang w:val="kk-KZ"/>
        </w:rPr>
      </w:pPr>
      <w:r>
        <w:rPr>
          <w:lang w:val="kk-KZ"/>
        </w:rPr>
        <w:t xml:space="preserve">Валюталық операцияларды құқықтық реттеу валюталық қатынастарды реттеу, қорғау және жетілдіру мақсатында нормативтік-ұйымдастырушылық ықпалы мемлекет арқылы жүзеге асырылады. Валюталық қатынастарды құқықтық реттеу тетігі  </w:t>
      </w:r>
      <w:r w:rsidRPr="000A0E42">
        <w:rPr>
          <w:lang w:val="kk-KZ"/>
        </w:rPr>
        <w:t>Қазіргі құқықтық механизмнің принципі ереж</w:t>
      </w:r>
      <w:r>
        <w:rPr>
          <w:lang w:val="kk-KZ"/>
        </w:rPr>
        <w:t>е</w:t>
      </w:r>
      <w:r w:rsidRPr="000A0E42">
        <w:rPr>
          <w:lang w:val="kk-KZ"/>
        </w:rPr>
        <w:t xml:space="preserve">лер мен заңдылықтарда белгленбеген іс шаралардың барлығында жасауға  тыйым салынбаған дегенді білдіреді. </w:t>
      </w:r>
    </w:p>
    <w:p w14:paraId="31CE2040" w14:textId="77777777" w:rsidR="002871EE" w:rsidRPr="006408A7" w:rsidRDefault="002871EE" w:rsidP="002871EE">
      <w:pPr>
        <w:pStyle w:val="a5"/>
        <w:suppressAutoHyphens/>
        <w:ind w:firstLine="680"/>
        <w:jc w:val="both"/>
        <w:rPr>
          <w:szCs w:val="28"/>
          <w:lang w:val="kk-KZ"/>
        </w:rPr>
      </w:pPr>
      <w:r w:rsidRPr="000A0E42">
        <w:rPr>
          <w:szCs w:val="28"/>
          <w:lang w:val="kk-KZ"/>
        </w:rPr>
        <w:t xml:space="preserve">Валюталық операциялар </w:t>
      </w:r>
      <w:r w:rsidRPr="006408A7">
        <w:rPr>
          <w:szCs w:val="28"/>
          <w:lang w:val="kk-KZ"/>
        </w:rPr>
        <w:t>валюталық құндылықтарға қатысты жасалатын мәмілелер. Олар ұлттық заңдармен және халықара</w:t>
      </w:r>
      <w:r>
        <w:rPr>
          <w:szCs w:val="28"/>
          <w:lang w:val="kk-KZ"/>
        </w:rPr>
        <w:t>лық келісімдермен реттеледі. Қазақстан Республикасының заңдары бойынша</w:t>
      </w:r>
      <w:r w:rsidRPr="006408A7">
        <w:rPr>
          <w:szCs w:val="28"/>
          <w:lang w:val="kk-KZ"/>
        </w:rPr>
        <w:t xml:space="preserve"> валюталық операциялар валюталық құндылықтарды меншіктену және т.б. құқыларының өзгеге берілуіне байланысты, соның іші</w:t>
      </w:r>
      <w:r>
        <w:rPr>
          <w:szCs w:val="28"/>
          <w:lang w:val="kk-KZ"/>
        </w:rPr>
        <w:t>нде төлем құралдары ретінде шетел валютасын және шет</w:t>
      </w:r>
      <w:r w:rsidRPr="006408A7">
        <w:rPr>
          <w:szCs w:val="28"/>
          <w:lang w:val="kk-KZ"/>
        </w:rPr>
        <w:t>ел валютасы түріндегі төлем құжаттарын пайдалануға байланысты операциялар; валюталық құндылықтарды республикаға алып келу, сыртқа шығару және жолдау; ұлттық валютаны, сондай-ақ, номиналы мен құны осы валютамен есептелінетін құнды қағаздар мен төлем құжаттарын меншіктену құқыларының бір-біріне өтуі жөніндегі резиденттер мен резидент еместер арасындағы мәмілелер болып бөлінеді.</w:t>
      </w:r>
    </w:p>
    <w:p w14:paraId="4BB7F8BD" w14:textId="77777777" w:rsidR="002871EE" w:rsidRPr="006408A7" w:rsidRDefault="002871EE" w:rsidP="002871EE">
      <w:pPr>
        <w:pStyle w:val="a5"/>
        <w:suppressAutoHyphens/>
        <w:ind w:firstLine="680"/>
        <w:jc w:val="both"/>
        <w:rPr>
          <w:lang w:val="kk-KZ"/>
        </w:rPr>
      </w:pPr>
      <w:r w:rsidRPr="006408A7">
        <w:rPr>
          <w:lang w:val="kk-KZ"/>
        </w:rPr>
        <w:t>Валюталық операцияларды құқықтық реттеу келесідей қағидаларға негізделеді:</w:t>
      </w:r>
    </w:p>
    <w:p w14:paraId="6BCE3B0E" w14:textId="77777777" w:rsidR="002871EE" w:rsidRPr="006408A7" w:rsidRDefault="002871EE" w:rsidP="002871EE">
      <w:pPr>
        <w:pStyle w:val="a5"/>
        <w:numPr>
          <w:ilvl w:val="0"/>
          <w:numId w:val="1"/>
        </w:numPr>
        <w:suppressAutoHyphens/>
        <w:ind w:left="0" w:firstLine="680"/>
        <w:jc w:val="both"/>
        <w:rPr>
          <w:lang w:val="kk-KZ"/>
        </w:rPr>
      </w:pPr>
      <w:r w:rsidRPr="006408A7">
        <w:rPr>
          <w:lang w:val="kk-KZ"/>
        </w:rPr>
        <w:t>Уәкілетті мемлекеттік органдардың арнайы рұқсатынсыз (лицензия) валюталық қатынастарға қатысушылардың валюталық операцияларды жүргізу мүмкіндігі;</w:t>
      </w:r>
    </w:p>
    <w:p w14:paraId="61BC8477" w14:textId="77777777" w:rsidR="002871EE" w:rsidRPr="006408A7" w:rsidRDefault="002871EE" w:rsidP="002871EE">
      <w:pPr>
        <w:pStyle w:val="a5"/>
        <w:numPr>
          <w:ilvl w:val="0"/>
          <w:numId w:val="1"/>
        </w:numPr>
        <w:suppressAutoHyphens/>
        <w:ind w:left="0" w:firstLine="680"/>
        <w:jc w:val="both"/>
        <w:rPr>
          <w:lang w:val="kk-KZ"/>
        </w:rPr>
      </w:pPr>
      <w:r w:rsidRPr="006408A7">
        <w:rPr>
          <w:lang w:val="kk-KZ"/>
        </w:rPr>
        <w:t>Тек уәкілетті банктер арқылы валюталық операцияларды жүзеге асыру мүмкіндігі;</w:t>
      </w:r>
    </w:p>
    <w:p w14:paraId="1832B727" w14:textId="77777777" w:rsidR="002871EE" w:rsidRPr="00D61FDC" w:rsidRDefault="002871EE" w:rsidP="002871EE">
      <w:pPr>
        <w:pStyle w:val="a5"/>
        <w:numPr>
          <w:ilvl w:val="0"/>
          <w:numId w:val="1"/>
        </w:numPr>
        <w:suppressAutoHyphens/>
        <w:ind w:left="0" w:firstLine="680"/>
        <w:jc w:val="both"/>
        <w:rPr>
          <w:lang w:val="kk-KZ"/>
        </w:rPr>
      </w:pPr>
      <w:r w:rsidRPr="006408A7">
        <w:rPr>
          <w:lang w:val="kk-KZ"/>
        </w:rPr>
        <w:t xml:space="preserve">Валюталық операцияларды жүзеге асыру барысында заңнаманың сақталуын валюталық бақылау агенттері мен органдарының қатаң валюталық бақылау </w:t>
      </w:r>
      <w:r w:rsidRPr="00D61FDC">
        <w:rPr>
          <w:lang w:val="kk-KZ"/>
        </w:rPr>
        <w:t>жүргізуі.</w:t>
      </w:r>
    </w:p>
    <w:p w14:paraId="6CA9188D" w14:textId="77777777" w:rsidR="002871EE" w:rsidRPr="00D61FDC" w:rsidRDefault="002871EE" w:rsidP="002871EE">
      <w:pPr>
        <w:ind w:firstLine="567"/>
        <w:jc w:val="both"/>
        <w:rPr>
          <w:lang w:val="kk-KZ"/>
        </w:rPr>
      </w:pPr>
      <w:r w:rsidRPr="00D61FDC">
        <w:rPr>
          <w:lang w:val="kk-KZ"/>
        </w:rPr>
        <w:t>«Валюталық реттеу және валюталық бақылау туралы» Қазақстан Республикасының Заңы валюталық операциялардың өзге де түрлерін реттейді. Валюталық операциялар келесідей негіздер бойынша сараланады:</w:t>
      </w:r>
    </w:p>
    <w:p w14:paraId="2E1FBAB5" w14:textId="77777777" w:rsidR="002871EE" w:rsidRPr="002871EE" w:rsidRDefault="002871EE" w:rsidP="002871EE">
      <w:pPr>
        <w:ind w:firstLine="567"/>
        <w:jc w:val="both"/>
        <w:rPr>
          <w:lang w:val="kk-KZ"/>
        </w:rPr>
      </w:pPr>
      <w:r w:rsidRPr="002871EE">
        <w:rPr>
          <w:lang w:val="kk-KZ"/>
        </w:rPr>
        <w:t xml:space="preserve">1. </w:t>
      </w:r>
      <w:r w:rsidRPr="00D61FDC">
        <w:rPr>
          <w:lang w:val="kk-KZ"/>
        </w:rPr>
        <w:t>Валюталық операцияларды жүзеге асыратын субъектілері бойынша келесідей бөлуге болады</w:t>
      </w:r>
      <w:r w:rsidRPr="002871EE">
        <w:rPr>
          <w:lang w:val="kk-KZ"/>
        </w:rPr>
        <w:t>:</w:t>
      </w:r>
    </w:p>
    <w:p w14:paraId="124A715F" w14:textId="77777777" w:rsidR="002871EE" w:rsidRPr="00D61FDC" w:rsidRDefault="002871EE" w:rsidP="002871EE">
      <w:pPr>
        <w:ind w:firstLine="567"/>
        <w:jc w:val="both"/>
      </w:pPr>
      <w:r w:rsidRPr="002871EE">
        <w:rPr>
          <w:lang w:val="kk-KZ"/>
        </w:rPr>
        <w:lastRenderedPageBreak/>
        <w:tab/>
      </w:r>
      <w:r w:rsidRPr="00D61FDC">
        <w:t xml:space="preserve">- </w:t>
      </w:r>
      <w:r w:rsidRPr="00D61FDC">
        <w:rPr>
          <w:lang w:val="kk-KZ"/>
        </w:rPr>
        <w:t xml:space="preserve">резиденттер арасындағы </w:t>
      </w:r>
      <w:r w:rsidRPr="00D61FDC">
        <w:t>валют</w:t>
      </w:r>
      <w:r w:rsidRPr="00D61FDC">
        <w:rPr>
          <w:lang w:val="kk-KZ"/>
        </w:rPr>
        <w:t xml:space="preserve">алық </w:t>
      </w:r>
      <w:proofErr w:type="spellStart"/>
      <w:r w:rsidRPr="00D61FDC">
        <w:t>операци</w:t>
      </w:r>
      <w:proofErr w:type="spellEnd"/>
      <w:r w:rsidRPr="00D61FDC">
        <w:rPr>
          <w:lang w:val="kk-KZ"/>
        </w:rPr>
        <w:t>ялар</w:t>
      </w:r>
      <w:r w:rsidRPr="00D61FDC">
        <w:t>;</w:t>
      </w:r>
    </w:p>
    <w:p w14:paraId="4CEC0527" w14:textId="77777777" w:rsidR="002871EE" w:rsidRPr="00455931" w:rsidRDefault="002871EE" w:rsidP="002871EE">
      <w:pPr>
        <w:ind w:firstLine="567"/>
        <w:jc w:val="both"/>
      </w:pPr>
      <w:r>
        <w:tab/>
        <w:t>-</w:t>
      </w:r>
      <w:r w:rsidRPr="00D61FDC">
        <w:rPr>
          <w:lang w:val="kk-KZ"/>
        </w:rPr>
        <w:t>резиденттер және</w:t>
      </w:r>
      <w:r w:rsidRPr="00455931">
        <w:rPr>
          <w:lang w:val="kk-KZ"/>
        </w:rPr>
        <w:t xml:space="preserve"> резидент еместер арасындағы </w:t>
      </w:r>
      <w:r w:rsidRPr="00455931">
        <w:t>валют</w:t>
      </w:r>
      <w:r w:rsidRPr="00455931">
        <w:rPr>
          <w:lang w:val="kk-KZ"/>
        </w:rPr>
        <w:t>алық</w:t>
      </w:r>
      <w:r w:rsidRPr="00455931">
        <w:t xml:space="preserve"> </w:t>
      </w:r>
      <w:proofErr w:type="spellStart"/>
      <w:r w:rsidRPr="00455931">
        <w:t>операци</w:t>
      </w:r>
      <w:proofErr w:type="spellEnd"/>
      <w:r w:rsidRPr="00455931">
        <w:rPr>
          <w:lang w:val="kk-KZ"/>
        </w:rPr>
        <w:t>ялар</w:t>
      </w:r>
      <w:r w:rsidRPr="00455931">
        <w:t>;</w:t>
      </w:r>
    </w:p>
    <w:p w14:paraId="158E997D" w14:textId="77777777" w:rsidR="002871EE" w:rsidRPr="00455931" w:rsidRDefault="002871EE" w:rsidP="002871EE">
      <w:pPr>
        <w:ind w:firstLine="567"/>
        <w:jc w:val="both"/>
      </w:pPr>
      <w:r w:rsidRPr="00455931">
        <w:tab/>
        <w:t xml:space="preserve">- </w:t>
      </w:r>
      <w:r w:rsidRPr="00455931">
        <w:rPr>
          <w:lang w:val="kk-KZ"/>
        </w:rPr>
        <w:t xml:space="preserve">резидент еместер арасындағы </w:t>
      </w:r>
      <w:r w:rsidRPr="00455931">
        <w:t>валют</w:t>
      </w:r>
      <w:r w:rsidRPr="00455931">
        <w:rPr>
          <w:lang w:val="kk-KZ"/>
        </w:rPr>
        <w:t>алық</w:t>
      </w:r>
      <w:r w:rsidRPr="00455931">
        <w:t xml:space="preserve"> </w:t>
      </w:r>
      <w:proofErr w:type="spellStart"/>
      <w:r w:rsidRPr="00455931">
        <w:t>операци</w:t>
      </w:r>
      <w:proofErr w:type="spellEnd"/>
      <w:r w:rsidRPr="00455931">
        <w:rPr>
          <w:lang w:val="kk-KZ"/>
        </w:rPr>
        <w:t>ялар</w:t>
      </w:r>
      <w:r w:rsidRPr="00455931">
        <w:t>.</w:t>
      </w:r>
    </w:p>
    <w:p w14:paraId="1AA30E9A" w14:textId="77777777" w:rsidR="002871EE" w:rsidRPr="002871EE" w:rsidRDefault="002871EE" w:rsidP="002871EE">
      <w:pPr>
        <w:ind w:firstLine="567"/>
        <w:jc w:val="both"/>
        <w:rPr>
          <w:lang w:val="kk-KZ"/>
        </w:rPr>
      </w:pPr>
      <w:r w:rsidRPr="00455931">
        <w:tab/>
        <w:t>Валют</w:t>
      </w:r>
      <w:r w:rsidRPr="00455931">
        <w:rPr>
          <w:lang w:val="kk-KZ"/>
        </w:rPr>
        <w:t xml:space="preserve">алық заңнама тек Заңда көрсетілген резиденттер арасындағы </w:t>
      </w:r>
      <w:r w:rsidRPr="00EB27FA">
        <w:rPr>
          <w:lang w:val="kk-KZ"/>
        </w:rPr>
        <w:t>валюталық операцияларға рұқсат береді. Оларға жататындар</w:t>
      </w:r>
      <w:r w:rsidRPr="002871EE">
        <w:rPr>
          <w:lang w:val="kk-KZ"/>
        </w:rPr>
        <w:t xml:space="preserve">: </w:t>
      </w:r>
    </w:p>
    <w:p w14:paraId="7C73FAA4" w14:textId="77777777" w:rsidR="002871EE" w:rsidRPr="00D419DC" w:rsidRDefault="002871EE" w:rsidP="002871EE">
      <w:pPr>
        <w:ind w:firstLine="567"/>
        <w:jc w:val="both"/>
        <w:rPr>
          <w:lang w:val="kk-KZ"/>
        </w:rPr>
      </w:pPr>
      <w:r w:rsidRPr="002871EE">
        <w:rPr>
          <w:lang w:val="kk-KZ"/>
        </w:rPr>
        <w:t xml:space="preserve">1) </w:t>
      </w:r>
      <w:r>
        <w:rPr>
          <w:lang w:val="kk-KZ"/>
        </w:rPr>
        <w:t xml:space="preserve">Тараптардың бірі Қазақстан Республикасының Ұлттық Банкі және (немесе) Қазақстан Республикасының Қаржы министрлігі болатын </w:t>
      </w:r>
      <w:r w:rsidRPr="00D419DC">
        <w:rPr>
          <w:lang w:val="kk-KZ"/>
        </w:rPr>
        <w:t>опера</w:t>
      </w:r>
      <w:r w:rsidRPr="002871EE">
        <w:rPr>
          <w:lang w:val="kk-KZ"/>
        </w:rPr>
        <w:t>ци</w:t>
      </w:r>
      <w:r w:rsidRPr="00D419DC">
        <w:rPr>
          <w:lang w:val="kk-KZ"/>
        </w:rPr>
        <w:t>ялар</w:t>
      </w:r>
      <w:r w:rsidRPr="002871EE">
        <w:rPr>
          <w:lang w:val="kk-KZ"/>
        </w:rPr>
        <w:t>;</w:t>
      </w:r>
    </w:p>
    <w:p w14:paraId="08635779" w14:textId="77777777" w:rsidR="002871EE" w:rsidRPr="00D419DC" w:rsidRDefault="002871EE" w:rsidP="002871EE">
      <w:pPr>
        <w:ind w:firstLine="567"/>
        <w:jc w:val="both"/>
        <w:rPr>
          <w:lang w:val="kk-KZ"/>
        </w:rPr>
      </w:pPr>
      <w:r w:rsidRPr="00D419DC">
        <w:rPr>
          <w:lang w:val="kk-KZ"/>
        </w:rPr>
        <w:t xml:space="preserve">2) өздеріне берiлген лицензияға және (немесе) Қазақстан Республикасының заңнамалық актiлерiне сәйкес уәкiлеттi банктер мен уәкілеттi ұйымдар жүзеге асыруға құқылы банктік операцияларға және өзге де операцияларға жатқызылатын валюталық құндылықтармен операциялар; </w:t>
      </w:r>
    </w:p>
    <w:p w14:paraId="661F7407" w14:textId="77777777" w:rsidR="002871EE" w:rsidRPr="00D419DC" w:rsidRDefault="002871EE" w:rsidP="002871EE">
      <w:pPr>
        <w:ind w:firstLine="567"/>
        <w:jc w:val="both"/>
        <w:rPr>
          <w:lang w:val="kk-KZ"/>
        </w:rPr>
      </w:pPr>
      <w:r w:rsidRPr="00D419DC">
        <w:rPr>
          <w:lang w:val="kk-KZ"/>
        </w:rPr>
        <w:t xml:space="preserve">3) валюталық операциялар жүргізу жөнiндегі банктiк қызмет көрсетуге ақы төлеу, сондай-ақ шетел валютасымен банктiк қызмет көрсету көзделетін шарттар бойынша тұрақсыздық айыппұлын (айыппұлдарды, өсімпұлдарды) төлеу; </w:t>
      </w:r>
    </w:p>
    <w:p w14:paraId="5FB31DC9" w14:textId="77777777" w:rsidR="002871EE" w:rsidRPr="00D419DC" w:rsidRDefault="002871EE" w:rsidP="002871EE">
      <w:pPr>
        <w:ind w:firstLine="567"/>
        <w:jc w:val="both"/>
        <w:rPr>
          <w:lang w:val="kk-KZ"/>
        </w:rPr>
      </w:pPr>
      <w:r w:rsidRPr="00D419DC">
        <w:rPr>
          <w:lang w:val="kk-KZ"/>
        </w:rPr>
        <w:t>4) номиналдық құны шетел валютасымен көрсетілген бағалы қағаздарды сатып алуға, сатуға, сыйақы төлеуге және (немесе) өтеуге байланысты операциялар;</w:t>
      </w:r>
    </w:p>
    <w:p w14:paraId="758AA1C6" w14:textId="77777777" w:rsidR="002871EE" w:rsidRDefault="002871EE" w:rsidP="002871EE">
      <w:pPr>
        <w:ind w:firstLine="567"/>
        <w:jc w:val="both"/>
        <w:rPr>
          <w:lang w:val="kk-KZ"/>
        </w:rPr>
      </w:pPr>
      <w:r w:rsidRPr="00D419DC">
        <w:rPr>
          <w:lang w:val="kk-KZ"/>
        </w:rPr>
        <w:t xml:space="preserve">5) аударым аккредитивтерiн ақы төлеу нысаны ретінде пайдаланған кезде экспортты (импортты) жүзеге асыруға байланысты комиссия шарттары бойынша ақша төлемдері мен аударымдары;  </w:t>
      </w:r>
    </w:p>
    <w:p w14:paraId="626D2F80" w14:textId="77777777" w:rsidR="002871EE" w:rsidRDefault="002871EE" w:rsidP="002871EE">
      <w:pPr>
        <w:ind w:firstLine="567"/>
        <w:jc w:val="both"/>
        <w:rPr>
          <w:lang w:val="kk-KZ"/>
        </w:rPr>
      </w:pPr>
      <w:r w:rsidRPr="00D419DC">
        <w:rPr>
          <w:lang w:val="kk-KZ"/>
        </w:rPr>
        <w:t xml:space="preserve">6) шетел валютасымен көрсетілген вексельдерді ақшалай міндеттемелерді орындау ретінде беру; </w:t>
      </w:r>
    </w:p>
    <w:p w14:paraId="11C42409" w14:textId="77777777" w:rsidR="002871EE" w:rsidRDefault="002871EE" w:rsidP="002871EE">
      <w:pPr>
        <w:ind w:firstLine="567"/>
        <w:jc w:val="both"/>
        <w:rPr>
          <w:lang w:val="kk-KZ"/>
        </w:rPr>
      </w:pPr>
      <w:r w:rsidRPr="00D419DC">
        <w:rPr>
          <w:lang w:val="kk-KZ"/>
        </w:rPr>
        <w:t xml:space="preserve">7) бажсыз сауда дүкендерінде тауарларды сату кезінде, сондай-ақ халықаралық тасымалдаулар кезіндегі жүру жолында жолаушыларға тауарлар сату және қызмет көрсету кезінде есеп айырысуға байланысты операциялар; </w:t>
      </w:r>
    </w:p>
    <w:p w14:paraId="2CA71B47" w14:textId="77777777" w:rsidR="002871EE" w:rsidRDefault="002871EE" w:rsidP="002871EE">
      <w:pPr>
        <w:ind w:firstLine="567"/>
        <w:jc w:val="both"/>
        <w:rPr>
          <w:lang w:val="kk-KZ"/>
        </w:rPr>
      </w:pPr>
      <w:r w:rsidRPr="00D419DC">
        <w:rPr>
          <w:lang w:val="kk-KZ"/>
        </w:rPr>
        <w:t xml:space="preserve">8) жеке тұлғаның Қазақстан Республикасынан тыс жерлерге іссапарға шығуына байланысты шығыстарын, оның ішінде өкілдік шығыстарын төлеу кезіндегі операциялар, сондай-ақ Қазақстан Республикасынан тыс жерлерге </w:t>
      </w:r>
      <w:r w:rsidRPr="00D419DC">
        <w:rPr>
          <w:lang w:val="kk-KZ"/>
        </w:rPr>
        <w:lastRenderedPageBreak/>
        <w:t xml:space="preserve">іссапарға шығуына байланысты берілген жұмсалмаған авансты өтеу кезіндегі операциялар; </w:t>
      </w:r>
    </w:p>
    <w:p w14:paraId="21CE3A80" w14:textId="77777777" w:rsidR="002871EE" w:rsidRDefault="002871EE" w:rsidP="002871EE">
      <w:pPr>
        <w:ind w:firstLine="567"/>
        <w:jc w:val="both"/>
        <w:rPr>
          <w:lang w:val="kk-KZ"/>
        </w:rPr>
      </w:pPr>
      <w:r w:rsidRPr="00D419DC">
        <w:rPr>
          <w:lang w:val="kk-KZ"/>
        </w:rPr>
        <w:t xml:space="preserve">9) жеке тұлғалардың ақшаны өтеусiз аударуы немесе валюталық құндылықтарды жеке тұлғаларға, сондай-ақ жарғылық қызметi қайырымдылық қызметiн жүзеге асыруға бағытталған заңды тұлғаларға өтеусiз беруi; </w:t>
      </w:r>
    </w:p>
    <w:p w14:paraId="7FA713D1" w14:textId="77777777" w:rsidR="002871EE" w:rsidRDefault="002871EE" w:rsidP="002871EE">
      <w:pPr>
        <w:ind w:firstLine="567"/>
        <w:jc w:val="both"/>
        <w:rPr>
          <w:lang w:val="kk-KZ"/>
        </w:rPr>
      </w:pPr>
      <w:r w:rsidRPr="00D419DC">
        <w:rPr>
          <w:lang w:val="kk-KZ"/>
        </w:rPr>
        <w:t xml:space="preserve">10) жеке тұлғалардың басқа жеке тұлғалардың пайдасына банк салымдарын енгізуi; </w:t>
      </w:r>
    </w:p>
    <w:p w14:paraId="47B03887" w14:textId="77777777" w:rsidR="002871EE" w:rsidRPr="003250BF" w:rsidRDefault="002871EE" w:rsidP="002871EE">
      <w:pPr>
        <w:ind w:firstLine="567"/>
        <w:jc w:val="both"/>
        <w:rPr>
          <w:lang w:val="kk-KZ"/>
        </w:rPr>
      </w:pPr>
      <w:r w:rsidRPr="00D419DC">
        <w:rPr>
          <w:lang w:val="kk-KZ"/>
        </w:rPr>
        <w:t xml:space="preserve">11) Қазақстан Республикасының заңнамалық актiлерімен көзделген жағдайларда салықтар </w:t>
      </w:r>
      <w:r w:rsidRPr="003250BF">
        <w:rPr>
          <w:lang w:val="kk-KZ"/>
        </w:rPr>
        <w:t>және бюджетке төленетін басқа да мiндетті төлемдердi төлеуге байланысты операциялар.</w:t>
      </w:r>
    </w:p>
    <w:p w14:paraId="4E7579C5" w14:textId="77777777" w:rsidR="002871EE" w:rsidRPr="001B78CE" w:rsidRDefault="002871EE" w:rsidP="002871EE">
      <w:pPr>
        <w:ind w:firstLine="567"/>
        <w:jc w:val="both"/>
        <w:rPr>
          <w:lang w:val="kk-KZ"/>
        </w:rPr>
      </w:pPr>
      <w:r w:rsidRPr="00A31BF3">
        <w:rPr>
          <w:lang w:val="kk-KZ"/>
        </w:rPr>
        <w:t>Резидент және резидент еместер арасындағы в</w:t>
      </w:r>
      <w:proofErr w:type="spellStart"/>
      <w:r w:rsidRPr="00A31BF3">
        <w:t>алют</w:t>
      </w:r>
      <w:proofErr w:type="spellEnd"/>
      <w:r w:rsidRPr="00A31BF3">
        <w:rPr>
          <w:lang w:val="kk-KZ"/>
        </w:rPr>
        <w:t xml:space="preserve">алық </w:t>
      </w:r>
      <w:proofErr w:type="spellStart"/>
      <w:r w:rsidRPr="00A31BF3">
        <w:t>операци</w:t>
      </w:r>
      <w:proofErr w:type="spellEnd"/>
      <w:r w:rsidRPr="00A31BF3">
        <w:rPr>
          <w:lang w:val="kk-KZ"/>
        </w:rPr>
        <w:t>ялар</w:t>
      </w:r>
      <w:r w:rsidRPr="00A31BF3">
        <w:t xml:space="preserve"> </w:t>
      </w:r>
      <w:r w:rsidRPr="00A31BF3">
        <w:rPr>
          <w:lang w:val="kk-KZ"/>
        </w:rPr>
        <w:t xml:space="preserve">шектеусіз жүзеге асырылуы мүмкін. Резиденттер Қазақстан Республикасының валюталық заңнамасына сәйкес тараптардың келiсiмi бойынша резидент </w:t>
      </w:r>
      <w:r w:rsidRPr="001B78CE">
        <w:rPr>
          <w:lang w:val="kk-KZ"/>
        </w:rPr>
        <w:t xml:space="preserve">еместермен ұлттық және (немесе) шетелдік валютамен мәмілелер жасасуға құқылы.  </w:t>
      </w:r>
    </w:p>
    <w:p w14:paraId="0BCD5588" w14:textId="77777777" w:rsidR="002871EE" w:rsidRPr="001B78CE" w:rsidRDefault="002871EE" w:rsidP="002871EE">
      <w:pPr>
        <w:ind w:firstLine="567"/>
        <w:jc w:val="both"/>
        <w:rPr>
          <w:lang w:val="kk-KZ"/>
        </w:rPr>
      </w:pPr>
      <w:r w:rsidRPr="001B78CE">
        <w:rPr>
          <w:lang w:val="kk-KZ"/>
        </w:rPr>
        <w:t>Қазақстан Республикасының аумағында резидент еместер арасындағы валюталық операциялар «Валюталық реттеу және валюталық бақылау туралы» Заңның 16-бабында белгіленген талаптарды ескере отырып шектеусiз жүзеге асырылады.</w:t>
      </w:r>
    </w:p>
    <w:p w14:paraId="5F570983" w14:textId="77777777" w:rsidR="002871EE" w:rsidRPr="007126B1" w:rsidRDefault="002871EE" w:rsidP="002871EE">
      <w:pPr>
        <w:ind w:firstLine="567"/>
        <w:jc w:val="both"/>
        <w:rPr>
          <w:lang w:val="kk-KZ"/>
        </w:rPr>
      </w:pPr>
      <w:r w:rsidRPr="007126B1">
        <w:rPr>
          <w:lang w:val="kk-KZ"/>
        </w:rPr>
        <w:t>2. Валюталық операцияларды жүзеге асыру барысындағы әрекеттерді сипаты бойынша былайша бөлуге болады :</w:t>
      </w:r>
    </w:p>
    <w:p w14:paraId="2914CEE4" w14:textId="77777777" w:rsidR="002871EE" w:rsidRPr="002871EE" w:rsidRDefault="002871EE" w:rsidP="002871EE">
      <w:pPr>
        <w:ind w:firstLine="567"/>
        <w:jc w:val="both"/>
        <w:rPr>
          <w:bCs/>
          <w:lang w:val="kk-KZ"/>
        </w:rPr>
      </w:pPr>
      <w:r w:rsidRPr="002871EE">
        <w:rPr>
          <w:lang w:val="kk-KZ"/>
        </w:rPr>
        <w:t xml:space="preserve">- </w:t>
      </w:r>
      <w:r w:rsidRPr="007126B1">
        <w:rPr>
          <w:lang w:val="kk-KZ"/>
        </w:rPr>
        <w:t>резидент және резидент еместердің валюталық операциялары бойынша ақша төлемдері және аударымдар</w:t>
      </w:r>
      <w:r w:rsidRPr="002871EE">
        <w:rPr>
          <w:bCs/>
          <w:lang w:val="kk-KZ"/>
        </w:rPr>
        <w:t>;</w:t>
      </w:r>
    </w:p>
    <w:p w14:paraId="1E51D4AD" w14:textId="77777777" w:rsidR="002871EE" w:rsidRPr="002871EE" w:rsidRDefault="002871EE" w:rsidP="002871EE">
      <w:pPr>
        <w:ind w:firstLine="567"/>
        <w:jc w:val="both"/>
        <w:rPr>
          <w:lang w:val="kk-KZ"/>
        </w:rPr>
      </w:pPr>
      <w:r w:rsidRPr="002871EE">
        <w:rPr>
          <w:lang w:val="kk-KZ"/>
        </w:rPr>
        <w:t xml:space="preserve">- </w:t>
      </w:r>
      <w:r w:rsidRPr="001B57BE">
        <w:rPr>
          <w:lang w:val="kk-KZ"/>
        </w:rPr>
        <w:t xml:space="preserve">шетел валюталарымен айырбастау </w:t>
      </w:r>
      <w:r w:rsidRPr="002871EE">
        <w:rPr>
          <w:lang w:val="kk-KZ"/>
        </w:rPr>
        <w:t>операци</w:t>
      </w:r>
      <w:r w:rsidRPr="00797D9B">
        <w:rPr>
          <w:lang w:val="kk-KZ"/>
        </w:rPr>
        <w:t>ялары</w:t>
      </w:r>
      <w:r w:rsidRPr="002871EE">
        <w:rPr>
          <w:lang w:val="kk-KZ"/>
        </w:rPr>
        <w:t>;</w:t>
      </w:r>
    </w:p>
    <w:p w14:paraId="4458AE24" w14:textId="77777777" w:rsidR="002871EE" w:rsidRPr="002871EE" w:rsidRDefault="002871EE" w:rsidP="002871EE">
      <w:pPr>
        <w:ind w:firstLine="567"/>
        <w:jc w:val="both"/>
        <w:rPr>
          <w:lang w:val="kk-KZ"/>
        </w:rPr>
      </w:pPr>
      <w:r w:rsidRPr="002871EE">
        <w:rPr>
          <w:lang w:val="kk-KZ"/>
        </w:rPr>
        <w:t xml:space="preserve">- </w:t>
      </w:r>
      <w:r w:rsidRPr="00797D9B">
        <w:rPr>
          <w:lang w:val="kk-KZ"/>
        </w:rPr>
        <w:t xml:space="preserve">қолма-қол </w:t>
      </w:r>
      <w:r w:rsidRPr="00D7217E">
        <w:rPr>
          <w:lang w:val="kk-KZ"/>
        </w:rPr>
        <w:t>ұлттық валютаны, бағалы қағаздар мен төлем құжаттарын, номинал және валюталық құндылықтарды тасу және әкету</w:t>
      </w:r>
      <w:r w:rsidRPr="002871EE">
        <w:rPr>
          <w:lang w:val="kk-KZ"/>
        </w:rPr>
        <w:t>.</w:t>
      </w:r>
    </w:p>
    <w:p w14:paraId="191D64E3" w14:textId="77777777" w:rsidR="002871EE" w:rsidRPr="002871EE" w:rsidRDefault="002871EE" w:rsidP="002871EE">
      <w:pPr>
        <w:ind w:firstLine="567"/>
        <w:jc w:val="both"/>
        <w:rPr>
          <w:lang w:val="kk-KZ"/>
        </w:rPr>
      </w:pPr>
      <w:r w:rsidRPr="00D7217E">
        <w:rPr>
          <w:lang w:val="kk-KZ"/>
        </w:rPr>
        <w:t>Аталған валюталық операциялардың түрлерін жүзеге асыру тәртібі Қазақстан Республикасының «Валюталық реттеу және валюталық бақылау туралы» Заңының 1</w:t>
      </w:r>
      <w:r w:rsidRPr="002871EE">
        <w:rPr>
          <w:lang w:val="kk-KZ"/>
        </w:rPr>
        <w:t>6, 17</w:t>
      </w:r>
      <w:r w:rsidRPr="00D7217E">
        <w:rPr>
          <w:lang w:val="kk-KZ"/>
        </w:rPr>
        <w:t xml:space="preserve"> және</w:t>
      </w:r>
      <w:r w:rsidRPr="002871EE">
        <w:rPr>
          <w:lang w:val="kk-KZ"/>
        </w:rPr>
        <w:t xml:space="preserve"> 18 </w:t>
      </w:r>
      <w:r w:rsidRPr="00D7217E">
        <w:rPr>
          <w:lang w:val="kk-KZ"/>
        </w:rPr>
        <w:t>баптарына сәйкес жүзеге асырылады</w:t>
      </w:r>
      <w:r w:rsidRPr="002871EE">
        <w:rPr>
          <w:lang w:val="kk-KZ"/>
        </w:rPr>
        <w:t>.</w:t>
      </w:r>
    </w:p>
    <w:p w14:paraId="17B408B9" w14:textId="77777777" w:rsidR="002871EE" w:rsidRPr="00D7217E" w:rsidRDefault="002871EE" w:rsidP="002871EE">
      <w:pPr>
        <w:ind w:firstLine="567"/>
        <w:jc w:val="both"/>
      </w:pPr>
      <w:r w:rsidRPr="00D7217E">
        <w:t xml:space="preserve">3. </w:t>
      </w:r>
      <w:r w:rsidRPr="00D7217E">
        <w:rPr>
          <w:lang w:val="kk-KZ"/>
        </w:rPr>
        <w:t xml:space="preserve">Капитал қозғалысының бағыты бойынша валюталық </w:t>
      </w:r>
      <w:proofErr w:type="gramStart"/>
      <w:r w:rsidRPr="00D7217E">
        <w:rPr>
          <w:lang w:val="kk-KZ"/>
        </w:rPr>
        <w:t xml:space="preserve">операциялар </w:t>
      </w:r>
      <w:r w:rsidRPr="00D7217E">
        <w:t>:</w:t>
      </w:r>
      <w:proofErr w:type="gramEnd"/>
    </w:p>
    <w:p w14:paraId="70BF53C8" w14:textId="77777777" w:rsidR="002871EE" w:rsidRPr="00D7217E" w:rsidRDefault="002871EE" w:rsidP="002871EE">
      <w:pPr>
        <w:ind w:firstLine="567"/>
        <w:jc w:val="both"/>
      </w:pPr>
      <w:r w:rsidRPr="00D7217E">
        <w:t>- экспорт</w:t>
      </w:r>
      <w:r w:rsidRPr="00D7217E">
        <w:rPr>
          <w:lang w:val="kk-KZ"/>
        </w:rPr>
        <w:t>тық</w:t>
      </w:r>
      <w:r w:rsidRPr="00D7217E">
        <w:t>;</w:t>
      </w:r>
    </w:p>
    <w:p w14:paraId="76FE10CC" w14:textId="77777777" w:rsidR="002871EE" w:rsidRPr="00D7217E" w:rsidRDefault="002871EE" w:rsidP="002871EE">
      <w:pPr>
        <w:ind w:firstLine="567"/>
        <w:jc w:val="both"/>
      </w:pPr>
      <w:r w:rsidRPr="00D7217E">
        <w:lastRenderedPageBreak/>
        <w:t>- импорт</w:t>
      </w:r>
      <w:r w:rsidRPr="00D7217E">
        <w:rPr>
          <w:lang w:val="kk-KZ"/>
        </w:rPr>
        <w:t>тық деп бөлінеді</w:t>
      </w:r>
      <w:r w:rsidRPr="00D7217E">
        <w:t>.</w:t>
      </w:r>
    </w:p>
    <w:p w14:paraId="0BD746BE" w14:textId="77777777" w:rsidR="002871EE" w:rsidRPr="00976DDC" w:rsidRDefault="002871EE" w:rsidP="002871EE">
      <w:pPr>
        <w:ind w:firstLine="567"/>
        <w:jc w:val="both"/>
      </w:pPr>
      <w:proofErr w:type="spellStart"/>
      <w:r w:rsidRPr="00D7217E">
        <w:t>Резиденттер</w:t>
      </w:r>
      <w:proofErr w:type="spellEnd"/>
      <w:r w:rsidRPr="00D7217E">
        <w:t xml:space="preserve"> </w:t>
      </w:r>
      <w:proofErr w:type="spellStart"/>
      <w:r w:rsidRPr="00D7217E">
        <w:t>тауарлар</w:t>
      </w:r>
      <w:proofErr w:type="spellEnd"/>
      <w:r w:rsidRPr="00D7217E">
        <w:t xml:space="preserve"> (</w:t>
      </w:r>
      <w:proofErr w:type="spellStart"/>
      <w:r w:rsidRPr="00D7217E">
        <w:t>жұмыстар</w:t>
      </w:r>
      <w:proofErr w:type="spellEnd"/>
      <w:r w:rsidRPr="00D7217E">
        <w:t xml:space="preserve">, </w:t>
      </w:r>
      <w:proofErr w:type="spellStart"/>
      <w:r w:rsidRPr="00D7217E">
        <w:t>қызметтер</w:t>
      </w:r>
      <w:proofErr w:type="spellEnd"/>
      <w:r w:rsidRPr="00D7217E">
        <w:t xml:space="preserve"> </w:t>
      </w:r>
      <w:proofErr w:type="spellStart"/>
      <w:r w:rsidRPr="00D7217E">
        <w:t>көрсету</w:t>
      </w:r>
      <w:proofErr w:type="spellEnd"/>
      <w:r w:rsidRPr="00D7217E">
        <w:t xml:space="preserve">) </w:t>
      </w:r>
      <w:proofErr w:type="spellStart"/>
      <w:r w:rsidRPr="00D7217E">
        <w:t>экспортына</w:t>
      </w:r>
      <w:proofErr w:type="spellEnd"/>
      <w:r w:rsidRPr="00D7217E">
        <w:t xml:space="preserve"> </w:t>
      </w:r>
      <w:proofErr w:type="spellStart"/>
      <w:r w:rsidRPr="00D7217E">
        <w:t>ақы</w:t>
      </w:r>
      <w:proofErr w:type="spellEnd"/>
      <w:r w:rsidRPr="00D7217E">
        <w:t xml:space="preserve"> </w:t>
      </w:r>
      <w:proofErr w:type="spellStart"/>
      <w:r w:rsidRPr="00D7217E">
        <w:t>төлеу</w:t>
      </w:r>
      <w:proofErr w:type="spellEnd"/>
      <w:r w:rsidRPr="00D7217E">
        <w:t xml:space="preserve"> </w:t>
      </w:r>
      <w:proofErr w:type="spellStart"/>
      <w:r w:rsidRPr="00D7217E">
        <w:t>валютасын</w:t>
      </w:r>
      <w:proofErr w:type="spellEnd"/>
      <w:r w:rsidRPr="00D7217E">
        <w:t xml:space="preserve"> </w:t>
      </w:r>
      <w:proofErr w:type="spellStart"/>
      <w:r w:rsidRPr="00D7217E">
        <w:t>тауарлар</w:t>
      </w:r>
      <w:proofErr w:type="spellEnd"/>
      <w:r w:rsidRPr="00D7217E">
        <w:t xml:space="preserve"> (</w:t>
      </w:r>
      <w:proofErr w:type="spellStart"/>
      <w:r w:rsidRPr="00D7217E">
        <w:t>жұмыстар</w:t>
      </w:r>
      <w:proofErr w:type="spellEnd"/>
      <w:r w:rsidRPr="00D7217E">
        <w:t xml:space="preserve">, </w:t>
      </w:r>
      <w:proofErr w:type="spellStart"/>
      <w:r w:rsidRPr="00D7217E">
        <w:t>қызметтер</w:t>
      </w:r>
      <w:proofErr w:type="spellEnd"/>
      <w:r w:rsidRPr="00D7217E">
        <w:t xml:space="preserve"> </w:t>
      </w:r>
      <w:proofErr w:type="spellStart"/>
      <w:r w:rsidRPr="00D7217E">
        <w:t>көрсету</w:t>
      </w:r>
      <w:proofErr w:type="spellEnd"/>
      <w:r w:rsidRPr="00D7217E">
        <w:t xml:space="preserve">) экспорты </w:t>
      </w:r>
      <w:proofErr w:type="spellStart"/>
      <w:r w:rsidRPr="00D7217E">
        <w:t>күнiнен</w:t>
      </w:r>
      <w:proofErr w:type="spellEnd"/>
      <w:r w:rsidRPr="00D7217E">
        <w:t xml:space="preserve"> </w:t>
      </w:r>
      <w:proofErr w:type="spellStart"/>
      <w:r w:rsidRPr="00D7217E">
        <w:t>бастап</w:t>
      </w:r>
      <w:proofErr w:type="spellEnd"/>
      <w:r w:rsidRPr="00D7217E">
        <w:t xml:space="preserve"> 180 </w:t>
      </w:r>
      <w:proofErr w:type="spellStart"/>
      <w:r w:rsidRPr="00D7217E">
        <w:t>күн</w:t>
      </w:r>
      <w:proofErr w:type="spellEnd"/>
      <w:r w:rsidRPr="00D7217E">
        <w:t xml:space="preserve"> </w:t>
      </w:r>
      <w:proofErr w:type="spellStart"/>
      <w:r w:rsidRPr="00D7217E">
        <w:t>iшiнде</w:t>
      </w:r>
      <w:proofErr w:type="spellEnd"/>
      <w:r w:rsidRPr="00D7217E">
        <w:t xml:space="preserve"> </w:t>
      </w:r>
      <w:proofErr w:type="spellStart"/>
      <w:r w:rsidRPr="00D7217E">
        <w:t>немесе</w:t>
      </w:r>
      <w:proofErr w:type="spellEnd"/>
      <w:r w:rsidRPr="00D7217E">
        <w:t xml:space="preserve"> </w:t>
      </w:r>
      <w:proofErr w:type="spellStart"/>
      <w:r w:rsidRPr="00D7217E">
        <w:t>тiзбесiн</w:t>
      </w:r>
      <w:proofErr w:type="spellEnd"/>
      <w:r w:rsidRPr="00D7217E">
        <w:t xml:space="preserve"> </w:t>
      </w:r>
      <w:proofErr w:type="spellStart"/>
      <w:r w:rsidRPr="00D7217E">
        <w:t>Қазақстан</w:t>
      </w:r>
      <w:proofErr w:type="spellEnd"/>
      <w:r w:rsidRPr="00D7217E">
        <w:t xml:space="preserve"> </w:t>
      </w:r>
      <w:proofErr w:type="spellStart"/>
      <w:r w:rsidRPr="00D7217E">
        <w:t>Республикасының</w:t>
      </w:r>
      <w:proofErr w:type="spellEnd"/>
      <w:r w:rsidRPr="00D7217E">
        <w:t xml:space="preserve"> </w:t>
      </w:r>
      <w:proofErr w:type="spellStart"/>
      <w:r w:rsidRPr="00D7217E">
        <w:t>Үкiметi</w:t>
      </w:r>
      <w:proofErr w:type="spellEnd"/>
      <w:r w:rsidRPr="00D7217E">
        <w:t xml:space="preserve"> </w:t>
      </w:r>
      <w:proofErr w:type="spellStart"/>
      <w:r w:rsidRPr="00D7217E">
        <w:t>белгiлейтiн</w:t>
      </w:r>
      <w:proofErr w:type="spellEnd"/>
      <w:r w:rsidRPr="00D7217E">
        <w:t xml:space="preserve"> </w:t>
      </w:r>
      <w:proofErr w:type="spellStart"/>
      <w:r w:rsidRPr="00D7217E">
        <w:t>жекелеген</w:t>
      </w:r>
      <w:proofErr w:type="spellEnd"/>
      <w:r w:rsidRPr="00D7217E">
        <w:t xml:space="preserve"> </w:t>
      </w:r>
      <w:proofErr w:type="spellStart"/>
      <w:r w:rsidRPr="00D7217E">
        <w:t>тауарлар</w:t>
      </w:r>
      <w:proofErr w:type="spellEnd"/>
      <w:r w:rsidRPr="00D7217E">
        <w:t xml:space="preserve"> экспорты </w:t>
      </w:r>
      <w:proofErr w:type="spellStart"/>
      <w:r w:rsidRPr="00D7217E">
        <w:t>күнiнен</w:t>
      </w:r>
      <w:proofErr w:type="spellEnd"/>
      <w:r w:rsidRPr="00D7217E">
        <w:t xml:space="preserve"> </w:t>
      </w:r>
      <w:proofErr w:type="spellStart"/>
      <w:r w:rsidRPr="00D7217E">
        <w:t>бастап</w:t>
      </w:r>
      <w:proofErr w:type="spellEnd"/>
      <w:r w:rsidRPr="00D7217E">
        <w:t xml:space="preserve"> 365 </w:t>
      </w:r>
      <w:proofErr w:type="spellStart"/>
      <w:r w:rsidRPr="00D7217E">
        <w:t>күн</w:t>
      </w:r>
      <w:proofErr w:type="spellEnd"/>
      <w:r w:rsidRPr="00D7217E">
        <w:t xml:space="preserve"> </w:t>
      </w:r>
      <w:proofErr w:type="spellStart"/>
      <w:r w:rsidRPr="00D7217E">
        <w:t>iшiнде</w:t>
      </w:r>
      <w:proofErr w:type="spellEnd"/>
      <w:r w:rsidRPr="00D7217E">
        <w:t xml:space="preserve"> </w:t>
      </w:r>
      <w:proofErr w:type="spellStart"/>
      <w:r w:rsidRPr="00D7217E">
        <w:t>алуға</w:t>
      </w:r>
      <w:proofErr w:type="spellEnd"/>
      <w:r w:rsidRPr="00D7217E">
        <w:t xml:space="preserve"> </w:t>
      </w:r>
      <w:proofErr w:type="spellStart"/>
      <w:r w:rsidRPr="00D7217E">
        <w:t>және</w:t>
      </w:r>
      <w:proofErr w:type="spellEnd"/>
      <w:r w:rsidRPr="00D7217E">
        <w:t xml:space="preserve"> </w:t>
      </w:r>
      <w:proofErr w:type="spellStart"/>
      <w:r w:rsidRPr="00D7217E">
        <w:t>уәкiлеттi</w:t>
      </w:r>
      <w:proofErr w:type="spellEnd"/>
      <w:r w:rsidRPr="00D7217E">
        <w:t xml:space="preserve"> </w:t>
      </w:r>
      <w:proofErr w:type="spellStart"/>
      <w:r w:rsidRPr="00D7217E">
        <w:t>банктердегi</w:t>
      </w:r>
      <w:proofErr w:type="spellEnd"/>
      <w:r w:rsidRPr="00D7217E">
        <w:t xml:space="preserve"> </w:t>
      </w:r>
      <w:proofErr w:type="spellStart"/>
      <w:r w:rsidRPr="00D7217E">
        <w:t>шоттарға</w:t>
      </w:r>
      <w:proofErr w:type="spellEnd"/>
      <w:r w:rsidRPr="00D7217E">
        <w:t xml:space="preserve"> </w:t>
      </w:r>
      <w:proofErr w:type="spellStart"/>
      <w:r w:rsidRPr="00D7217E">
        <w:t>аударуға</w:t>
      </w:r>
      <w:proofErr w:type="spellEnd"/>
      <w:r w:rsidRPr="00D7217E">
        <w:t xml:space="preserve"> </w:t>
      </w:r>
      <w:proofErr w:type="spellStart"/>
      <w:r w:rsidRPr="00D7217E">
        <w:t>тиiс</w:t>
      </w:r>
      <w:proofErr w:type="spellEnd"/>
      <w:r w:rsidRPr="00D7217E">
        <w:t xml:space="preserve">; Резидент </w:t>
      </w:r>
      <w:proofErr w:type="spellStart"/>
      <w:r w:rsidRPr="00D7217E">
        <w:t>емеске</w:t>
      </w:r>
      <w:proofErr w:type="spellEnd"/>
      <w:r w:rsidRPr="00D7217E">
        <w:t xml:space="preserve"> </w:t>
      </w:r>
      <w:proofErr w:type="spellStart"/>
      <w:r w:rsidRPr="00D7217E">
        <w:t>коммерциялық</w:t>
      </w:r>
      <w:proofErr w:type="spellEnd"/>
      <w:r w:rsidRPr="00D7217E">
        <w:t xml:space="preserve"> кредит </w:t>
      </w:r>
      <w:proofErr w:type="spellStart"/>
      <w:r w:rsidRPr="00D7217E">
        <w:t>шарттарымен</w:t>
      </w:r>
      <w:proofErr w:type="spellEnd"/>
      <w:r w:rsidRPr="00D7217E">
        <w:t xml:space="preserve"> </w:t>
      </w:r>
      <w:proofErr w:type="spellStart"/>
      <w:r w:rsidRPr="00D7217E">
        <w:t>тауарлар</w:t>
      </w:r>
      <w:proofErr w:type="spellEnd"/>
      <w:r w:rsidRPr="00D7217E">
        <w:t xml:space="preserve"> (</w:t>
      </w:r>
      <w:proofErr w:type="spellStart"/>
      <w:r w:rsidRPr="00D7217E">
        <w:t>жұмыстар</w:t>
      </w:r>
      <w:proofErr w:type="spellEnd"/>
      <w:r w:rsidRPr="00D7217E">
        <w:t xml:space="preserve">, </w:t>
      </w:r>
      <w:proofErr w:type="spellStart"/>
      <w:r w:rsidRPr="00D7217E">
        <w:t>қызметтер</w:t>
      </w:r>
      <w:proofErr w:type="spellEnd"/>
      <w:r w:rsidRPr="00D7217E">
        <w:t xml:space="preserve"> </w:t>
      </w:r>
      <w:proofErr w:type="spellStart"/>
      <w:r w:rsidRPr="00D7217E">
        <w:t>көрсету</w:t>
      </w:r>
      <w:proofErr w:type="spellEnd"/>
      <w:r w:rsidRPr="00D7217E">
        <w:t xml:space="preserve">) импорты </w:t>
      </w:r>
      <w:proofErr w:type="spellStart"/>
      <w:r w:rsidRPr="00D7217E">
        <w:t>бойынша</w:t>
      </w:r>
      <w:proofErr w:type="spellEnd"/>
      <w:r w:rsidRPr="00D7217E">
        <w:t xml:space="preserve"> </w:t>
      </w:r>
      <w:proofErr w:type="spellStart"/>
      <w:r w:rsidRPr="00D7217E">
        <w:t>есеп</w:t>
      </w:r>
      <w:proofErr w:type="spellEnd"/>
      <w:r w:rsidRPr="00D7217E">
        <w:t xml:space="preserve"> </w:t>
      </w:r>
      <w:proofErr w:type="spellStart"/>
      <w:r w:rsidRPr="00D7217E">
        <w:t>айырысуды</w:t>
      </w:r>
      <w:proofErr w:type="spellEnd"/>
      <w:r w:rsidRPr="00D7217E">
        <w:t xml:space="preserve"> </w:t>
      </w:r>
      <w:proofErr w:type="spellStart"/>
      <w:r w:rsidRPr="00D7217E">
        <w:t>жүзеге</w:t>
      </w:r>
      <w:proofErr w:type="spellEnd"/>
      <w:r w:rsidRPr="00D7217E">
        <w:t xml:space="preserve"> </w:t>
      </w:r>
      <w:proofErr w:type="spellStart"/>
      <w:r w:rsidRPr="00D7217E">
        <w:t>асыру</w:t>
      </w:r>
      <w:proofErr w:type="spellEnd"/>
      <w:r w:rsidRPr="00D7217E">
        <w:t xml:space="preserve"> </w:t>
      </w:r>
      <w:proofErr w:type="spellStart"/>
      <w:r w:rsidRPr="00D7217E">
        <w:t>үшiн</w:t>
      </w:r>
      <w:proofErr w:type="spellEnd"/>
      <w:r w:rsidRPr="00D7217E">
        <w:t xml:space="preserve"> </w:t>
      </w:r>
      <w:proofErr w:type="spellStart"/>
      <w:r w:rsidRPr="00D7217E">
        <w:t>резиденттің</w:t>
      </w:r>
      <w:proofErr w:type="spellEnd"/>
      <w:r w:rsidRPr="00D7217E">
        <w:t xml:space="preserve"> резидент </w:t>
      </w:r>
      <w:proofErr w:type="spellStart"/>
      <w:r w:rsidRPr="00D7217E">
        <w:t>еместiң</w:t>
      </w:r>
      <w:proofErr w:type="spellEnd"/>
      <w:r w:rsidRPr="00D7217E">
        <w:t xml:space="preserve"> </w:t>
      </w:r>
      <w:proofErr w:type="spellStart"/>
      <w:r w:rsidRPr="00D7217E">
        <w:t>пайдасына</w:t>
      </w:r>
      <w:proofErr w:type="spellEnd"/>
      <w:r w:rsidRPr="00D7217E">
        <w:t xml:space="preserve"> </w:t>
      </w:r>
      <w:proofErr w:type="spellStart"/>
      <w:r w:rsidRPr="00D7217E">
        <w:t>аударған</w:t>
      </w:r>
      <w:proofErr w:type="spellEnd"/>
      <w:r w:rsidRPr="00D7217E">
        <w:t xml:space="preserve"> </w:t>
      </w:r>
      <w:proofErr w:type="spellStart"/>
      <w:r w:rsidRPr="00D7217E">
        <w:t>валютасын</w:t>
      </w:r>
      <w:proofErr w:type="spellEnd"/>
      <w:r w:rsidRPr="00D7217E">
        <w:t xml:space="preserve">, резидент </w:t>
      </w:r>
      <w:proofErr w:type="spellStart"/>
      <w:r w:rsidRPr="00D7217E">
        <w:t>емес</w:t>
      </w:r>
      <w:proofErr w:type="spellEnd"/>
      <w:r w:rsidRPr="00D7217E">
        <w:t xml:space="preserve"> </w:t>
      </w:r>
      <w:proofErr w:type="spellStart"/>
      <w:r w:rsidRPr="00D7217E">
        <w:t>мiндеттемелерiн</w:t>
      </w:r>
      <w:proofErr w:type="spellEnd"/>
      <w:r w:rsidRPr="00D7217E">
        <w:t xml:space="preserve"> </w:t>
      </w:r>
      <w:proofErr w:type="spellStart"/>
      <w:r w:rsidRPr="00D7217E">
        <w:t>орындамаған</w:t>
      </w:r>
      <w:proofErr w:type="spellEnd"/>
      <w:r w:rsidRPr="00D7217E">
        <w:t xml:space="preserve"> </w:t>
      </w:r>
      <w:proofErr w:type="spellStart"/>
      <w:r w:rsidRPr="00D7217E">
        <w:t>жағдайда</w:t>
      </w:r>
      <w:proofErr w:type="spellEnd"/>
      <w:r w:rsidRPr="00D7217E">
        <w:t xml:space="preserve">, </w:t>
      </w:r>
      <w:proofErr w:type="spellStart"/>
      <w:r w:rsidRPr="00D7217E">
        <w:t>аудару</w:t>
      </w:r>
      <w:proofErr w:type="spellEnd"/>
      <w:r w:rsidRPr="00D7217E">
        <w:t xml:space="preserve"> </w:t>
      </w:r>
      <w:proofErr w:type="spellStart"/>
      <w:r w:rsidRPr="00D7217E">
        <w:t>күнiнен</w:t>
      </w:r>
      <w:proofErr w:type="spellEnd"/>
      <w:r w:rsidRPr="00D7217E">
        <w:t xml:space="preserve"> </w:t>
      </w:r>
      <w:proofErr w:type="spellStart"/>
      <w:r w:rsidRPr="00D7217E">
        <w:t>бастап</w:t>
      </w:r>
      <w:proofErr w:type="spellEnd"/>
      <w:r w:rsidRPr="00D7217E">
        <w:t xml:space="preserve"> 180 </w:t>
      </w:r>
      <w:proofErr w:type="spellStart"/>
      <w:r w:rsidRPr="00D7217E">
        <w:t>күннен</w:t>
      </w:r>
      <w:proofErr w:type="spellEnd"/>
      <w:r w:rsidRPr="00D7217E">
        <w:t xml:space="preserve"> </w:t>
      </w:r>
      <w:proofErr w:type="spellStart"/>
      <w:r w:rsidRPr="00D7217E">
        <w:t>кешiктiрмей</w:t>
      </w:r>
      <w:proofErr w:type="spellEnd"/>
      <w:r w:rsidRPr="00D7217E">
        <w:t xml:space="preserve"> </w:t>
      </w:r>
      <w:r w:rsidRPr="00976DDC">
        <w:t xml:space="preserve">резидент </w:t>
      </w:r>
      <w:proofErr w:type="spellStart"/>
      <w:r w:rsidRPr="00976DDC">
        <w:t>алуға</w:t>
      </w:r>
      <w:proofErr w:type="spellEnd"/>
      <w:r w:rsidRPr="00976DDC">
        <w:t xml:space="preserve"> </w:t>
      </w:r>
      <w:proofErr w:type="spellStart"/>
      <w:r w:rsidRPr="00976DDC">
        <w:t>және</w:t>
      </w:r>
      <w:proofErr w:type="spellEnd"/>
      <w:r w:rsidRPr="00976DDC">
        <w:t xml:space="preserve"> оны </w:t>
      </w:r>
      <w:proofErr w:type="spellStart"/>
      <w:r w:rsidRPr="00976DDC">
        <w:t>уәкiлеттi</w:t>
      </w:r>
      <w:proofErr w:type="spellEnd"/>
      <w:r w:rsidRPr="00976DDC">
        <w:t xml:space="preserve"> </w:t>
      </w:r>
      <w:proofErr w:type="spellStart"/>
      <w:r w:rsidRPr="00976DDC">
        <w:t>банктердегi</w:t>
      </w:r>
      <w:proofErr w:type="spellEnd"/>
      <w:r w:rsidRPr="00976DDC">
        <w:t xml:space="preserve"> </w:t>
      </w:r>
      <w:proofErr w:type="spellStart"/>
      <w:r w:rsidRPr="00976DDC">
        <w:t>шоттарға</w:t>
      </w:r>
      <w:proofErr w:type="spellEnd"/>
      <w:r w:rsidRPr="00976DDC">
        <w:t xml:space="preserve"> </w:t>
      </w:r>
      <w:proofErr w:type="spellStart"/>
      <w:r w:rsidRPr="00976DDC">
        <w:t>аударуға</w:t>
      </w:r>
      <w:proofErr w:type="spellEnd"/>
      <w:r w:rsidRPr="00976DDC">
        <w:t xml:space="preserve"> </w:t>
      </w:r>
      <w:proofErr w:type="spellStart"/>
      <w:r w:rsidRPr="00976DDC">
        <w:t>тиiс</w:t>
      </w:r>
      <w:proofErr w:type="spellEnd"/>
      <w:r w:rsidRPr="00976DDC">
        <w:t>.</w:t>
      </w:r>
    </w:p>
    <w:p w14:paraId="5CC19866" w14:textId="77777777" w:rsidR="002871EE" w:rsidRPr="00976DDC" w:rsidRDefault="002871EE" w:rsidP="002871EE">
      <w:pPr>
        <w:pStyle w:val="a3"/>
        <w:ind w:firstLine="567"/>
        <w:jc w:val="both"/>
        <w:rPr>
          <w:rFonts w:ascii="Times New Roman" w:hAnsi="Times New Roman"/>
          <w:sz w:val="28"/>
          <w:lang w:val="kk-KZ"/>
        </w:rPr>
      </w:pPr>
      <w:r w:rsidRPr="00976DDC">
        <w:rPr>
          <w:rFonts w:ascii="Times New Roman" w:hAnsi="Times New Roman"/>
          <w:sz w:val="28"/>
          <w:lang w:val="kk-KZ"/>
        </w:rPr>
        <w:t xml:space="preserve">Валюталық шектеудің жаңа нысанын құру күрделі процесс және ең бастысы мемлекеттің ішкі мүддесіне тікелей байланысты. Ел экономикасының дамуы мен өркендеуінде кез-келген талаптарға сай келетін валюталық шектеулердің нысаны әралуан. </w:t>
      </w:r>
    </w:p>
    <w:p w14:paraId="0A0075CC" w14:textId="77777777" w:rsidR="002871EE" w:rsidRDefault="002871EE" w:rsidP="002871EE">
      <w:pPr>
        <w:ind w:firstLine="567"/>
        <w:jc w:val="both"/>
        <w:rPr>
          <w:lang w:val="kk-KZ"/>
        </w:rPr>
      </w:pPr>
      <w:r w:rsidRPr="00976DDC">
        <w:rPr>
          <w:lang w:val="kk-KZ"/>
        </w:rPr>
        <w:t xml:space="preserve">Ескеретін жайт, «Валюталық реттеу және валюталық бақылау туралы» Заңда капитал </w:t>
      </w:r>
      <w:r w:rsidRPr="00710F2C">
        <w:rPr>
          <w:lang w:val="kk-KZ"/>
        </w:rPr>
        <w:t>қозғалысына байланысты операцияларды резидент және резидент емес, операциялар және ағымдағы операциялар қарастырылмаған. Дамыған мемлекеттердің басым көпшілігі, әлемдік тәжірибе көрсеткендей, ағымдағы операцияларды шектеуден бас тартты, шектеулер толықтай жойылғанымен, мемлекет шетелдік операцияларды әлсіз күйде жалғастырады.  Ірі мемлекеттердің кейбіреулері капиталдың қайта құйылымы реттелмеген тұлғалар алдында дәрменсіздік танытады, сол себепті, 70-80ж.ж. олардың басым көпшілігі ұлттық валюталық реттеуді бәсеңсітеді. Көптеген шағын мемлекеттер бұл операцияларды</w:t>
      </w:r>
      <w:r w:rsidRPr="00E132D5">
        <w:rPr>
          <w:lang w:val="kk-KZ"/>
        </w:rPr>
        <w:t xml:space="preserve"> қолданбайды</w:t>
      </w:r>
      <w:r w:rsidRPr="00710F2C">
        <w:rPr>
          <w:lang w:val="kk-KZ"/>
        </w:rPr>
        <w:t xml:space="preserve">. </w:t>
      </w:r>
      <w:r>
        <w:rPr>
          <w:lang w:val="kk-KZ"/>
        </w:rPr>
        <w:t xml:space="preserve">Валюталық шектеулер ұлттық валютаны  халықаралық есеп айырысу, валюталық және несие операцияларын және шетелдік валюталарға еркін айырбастауда бөгет болады. Егер, мемлекет эмитентті шектейтін болса немесе төлем балансының ағымдағы операциясы бойынша шетелдік валюталарды айырбастауға тоқтау қоятын болса ұлттық валюта айырбасталмайтын валюта </w:t>
      </w:r>
      <w:r w:rsidRPr="00342642">
        <w:rPr>
          <w:lang w:val="kk-KZ"/>
        </w:rPr>
        <w:t>болып есептеледі.</w:t>
      </w:r>
    </w:p>
    <w:p w14:paraId="4EB3C66F" w14:textId="77777777" w:rsidR="002871EE" w:rsidRPr="00077FC8" w:rsidRDefault="002871EE" w:rsidP="002871EE">
      <w:pPr>
        <w:ind w:firstLine="567"/>
        <w:jc w:val="both"/>
        <w:rPr>
          <w:lang w:val="kk-KZ"/>
        </w:rPr>
      </w:pPr>
      <w:r w:rsidRPr="00877AF3">
        <w:rPr>
          <w:lang w:val="kk-KZ"/>
        </w:rPr>
        <w:t xml:space="preserve">Жалпы, Қазақстан Республикасының «Валюталық реттеу және валюталық бақылау туралы» Заңы  валюталық операцияларды либерализациялауға </w:t>
      </w:r>
      <w:r w:rsidRPr="00077FC8">
        <w:rPr>
          <w:lang w:val="kk-KZ"/>
        </w:rPr>
        <w:t>бағытталған.</w:t>
      </w:r>
    </w:p>
    <w:p w14:paraId="61D07A6C" w14:textId="77777777" w:rsidR="002871EE" w:rsidRPr="006A01FB" w:rsidRDefault="002871EE" w:rsidP="002871EE">
      <w:pPr>
        <w:pStyle w:val="a5"/>
        <w:suppressAutoHyphens/>
        <w:ind w:firstLine="680"/>
        <w:jc w:val="both"/>
        <w:rPr>
          <w:lang w:val="kk-KZ"/>
        </w:rPr>
      </w:pPr>
      <w:r w:rsidRPr="00F569AE">
        <w:rPr>
          <w:lang w:val="kk-KZ"/>
        </w:rPr>
        <w:t xml:space="preserve">Нарықтық қатынастар жағдайында сақтандыру валюталық операциялары кеңінен таралды. Экспорттық-импорттық операцияларды сақтандыру  экспорттық </w:t>
      </w:r>
      <w:r w:rsidRPr="006A01FB">
        <w:rPr>
          <w:lang w:val="kk-KZ"/>
        </w:rPr>
        <w:t xml:space="preserve">несиелерді, валюталық нарықты және жүктерді </w:t>
      </w:r>
      <w:r w:rsidRPr="006A01FB">
        <w:rPr>
          <w:lang w:val="kk-KZ"/>
        </w:rPr>
        <w:lastRenderedPageBreak/>
        <w:t xml:space="preserve">сақтандыруды қамтиды. Мемлекет тек коммерциялық емес, сондай-ақ саяси тәуекелдерді өзіне қабылдайды. </w:t>
      </w:r>
    </w:p>
    <w:p w14:paraId="15F562DE" w14:textId="77777777" w:rsidR="002871EE" w:rsidRPr="000E4C8C" w:rsidRDefault="002871EE" w:rsidP="002871EE">
      <w:pPr>
        <w:pStyle w:val="a5"/>
        <w:suppressAutoHyphens/>
        <w:ind w:firstLine="680"/>
        <w:jc w:val="both"/>
        <w:rPr>
          <w:color w:val="FF0000"/>
          <w:lang w:val="kk-KZ"/>
        </w:rPr>
      </w:pPr>
      <w:r w:rsidRPr="006A01FB">
        <w:rPr>
          <w:lang w:val="kk-KZ"/>
        </w:rPr>
        <w:t xml:space="preserve">Валюталық тәуекел сыртқы сауда келісімшартын жасасу және төлеу барысында жүзеге асады. Валюталық тәуекелдерді  залалдар тәуекелі және ұтылған </w:t>
      </w:r>
      <w:r w:rsidRPr="00A5747D">
        <w:rPr>
          <w:lang w:val="kk-KZ"/>
        </w:rPr>
        <w:t xml:space="preserve">түйіндер тәуекелі деп бөлуге болады. Залалдар тәуекелі курсты арттыру барысында экспорттық келісімшарт бағасының азайтылуымен байланысты. Ұтылған түйіндер тәуекелі сақтандыру тәуекелінің бірін таңдауда төменгі нәтиже алу </w:t>
      </w:r>
      <w:r w:rsidRPr="0043275D">
        <w:rPr>
          <w:lang w:val="kk-KZ"/>
        </w:rPr>
        <w:t xml:space="preserve">мүмкіндігімен байланысты, курстың өзгеруі сыртқы сауда операциялары үшін де қолайлы болуы мүмкін. Валюталық тәуекелдерді сақтандыру келесідей әдістермен реттеледі </w:t>
      </w:r>
      <w:r w:rsidRPr="000E4C8C">
        <w:rPr>
          <w:lang w:val="kk-KZ"/>
        </w:rPr>
        <w:t xml:space="preserve">: </w:t>
      </w:r>
      <w:r w:rsidRPr="0043275D">
        <w:rPr>
          <w:lang w:val="kk-KZ"/>
        </w:rPr>
        <w:t xml:space="preserve">курстың өзгеруі қолайлы мүмкіндігін таңдаумен байланысты келісімшарттың валюта құнын таңдау </w:t>
      </w:r>
      <w:r w:rsidRPr="000E4C8C">
        <w:rPr>
          <w:lang w:val="kk-KZ"/>
        </w:rPr>
        <w:t>(</w:t>
      </w:r>
      <w:r w:rsidRPr="0043275D">
        <w:rPr>
          <w:lang w:val="kk-KZ"/>
        </w:rPr>
        <w:t>экспортер үшін</w:t>
      </w:r>
      <w:r w:rsidRPr="000E4C8C">
        <w:rPr>
          <w:lang w:val="kk-KZ"/>
        </w:rPr>
        <w:t xml:space="preserve"> – </w:t>
      </w:r>
      <w:r w:rsidRPr="0043275D">
        <w:rPr>
          <w:lang w:val="kk-KZ"/>
        </w:rPr>
        <w:t>бұл курсы жоғары мықты</w:t>
      </w:r>
      <w:r w:rsidRPr="000E4C8C">
        <w:rPr>
          <w:lang w:val="kk-KZ"/>
        </w:rPr>
        <w:t xml:space="preserve"> валют</w:t>
      </w:r>
      <w:r w:rsidRPr="0043275D">
        <w:rPr>
          <w:lang w:val="kk-KZ"/>
        </w:rPr>
        <w:t>алар</w:t>
      </w:r>
      <w:r w:rsidRPr="000E4C8C">
        <w:rPr>
          <w:lang w:val="kk-KZ"/>
        </w:rPr>
        <w:t>, а</w:t>
      </w:r>
      <w:r w:rsidRPr="0043275D">
        <w:rPr>
          <w:lang w:val="kk-KZ"/>
        </w:rPr>
        <w:t>л, импортер үшін</w:t>
      </w:r>
      <w:r w:rsidRPr="000E4C8C">
        <w:rPr>
          <w:lang w:val="kk-KZ"/>
        </w:rPr>
        <w:t xml:space="preserve"> – </w:t>
      </w:r>
      <w:r w:rsidRPr="0043275D">
        <w:rPr>
          <w:lang w:val="kk-KZ"/>
        </w:rPr>
        <w:t>курсы төмендетілген осал валюталар)</w:t>
      </w:r>
      <w:r>
        <w:rPr>
          <w:lang w:val="kk-KZ"/>
        </w:rPr>
        <w:t>.</w:t>
      </w:r>
    </w:p>
    <w:p w14:paraId="01DEAC21" w14:textId="77777777" w:rsidR="002871EE" w:rsidRPr="00D61FDC" w:rsidRDefault="002871EE" w:rsidP="002871EE">
      <w:pPr>
        <w:pStyle w:val="a5"/>
        <w:suppressAutoHyphens/>
        <w:ind w:firstLine="680"/>
        <w:jc w:val="both"/>
        <w:rPr>
          <w:color w:val="FF0000"/>
          <w:lang w:val="kk-KZ"/>
        </w:rPr>
      </w:pPr>
      <w:r>
        <w:rPr>
          <w:szCs w:val="28"/>
          <w:lang w:val="kk-KZ"/>
        </w:rPr>
        <w:t>Валюталық операцияларды</w:t>
      </w:r>
      <w:r w:rsidRPr="000A0E42">
        <w:rPr>
          <w:szCs w:val="28"/>
          <w:lang w:val="kk-KZ"/>
        </w:rPr>
        <w:t xml:space="preserve"> құқы</w:t>
      </w:r>
      <w:r>
        <w:rPr>
          <w:szCs w:val="28"/>
          <w:lang w:val="kk-KZ"/>
        </w:rPr>
        <w:t>қтық реттеу келесідей қағидаларға</w:t>
      </w:r>
      <w:r w:rsidRPr="000A0E42">
        <w:rPr>
          <w:szCs w:val="28"/>
          <w:lang w:val="kk-KZ"/>
        </w:rPr>
        <w:t xml:space="preserve"> негізделген:</w:t>
      </w:r>
    </w:p>
    <w:p w14:paraId="567E1A6B" w14:textId="77777777" w:rsidR="002871EE" w:rsidRPr="000A0E42" w:rsidRDefault="002871EE" w:rsidP="002871EE">
      <w:pPr>
        <w:numPr>
          <w:ilvl w:val="0"/>
          <w:numId w:val="1"/>
        </w:numPr>
        <w:suppressAutoHyphens/>
        <w:spacing w:after="0" w:line="240" w:lineRule="auto"/>
        <w:ind w:left="0" w:firstLine="680"/>
        <w:jc w:val="both"/>
        <w:rPr>
          <w:lang w:val="kk-KZ"/>
        </w:rPr>
      </w:pPr>
      <w:r w:rsidRPr="000A0E42">
        <w:rPr>
          <w:lang w:val="kk-KZ"/>
        </w:rPr>
        <w:t>Белгіленген органдармен шығарған заңдылықтарына сай валюталық операцияларды жүргізуге мүмкіндігі бар органдар</w:t>
      </w:r>
    </w:p>
    <w:p w14:paraId="3EC87010" w14:textId="77777777" w:rsidR="002871EE" w:rsidRPr="000A0E42" w:rsidRDefault="002871EE" w:rsidP="002871EE">
      <w:pPr>
        <w:numPr>
          <w:ilvl w:val="0"/>
          <w:numId w:val="1"/>
        </w:numPr>
        <w:suppressAutoHyphens/>
        <w:spacing w:after="0" w:line="240" w:lineRule="auto"/>
        <w:ind w:left="0" w:firstLine="680"/>
        <w:jc w:val="both"/>
        <w:rPr>
          <w:lang w:val="kk-KZ"/>
        </w:rPr>
      </w:pPr>
      <w:r w:rsidRPr="000A0E42">
        <w:rPr>
          <w:lang w:val="kk-KZ"/>
        </w:rPr>
        <w:t>Валюталық операцияларды тек белгіленген коммерциялық банктер арқылы жүзеге асыру</w:t>
      </w:r>
    </w:p>
    <w:p w14:paraId="2A7FE397" w14:textId="77777777" w:rsidR="002871EE" w:rsidRPr="000A0E42" w:rsidRDefault="002871EE" w:rsidP="002871EE">
      <w:pPr>
        <w:numPr>
          <w:ilvl w:val="0"/>
          <w:numId w:val="1"/>
        </w:numPr>
        <w:suppressAutoHyphens/>
        <w:spacing w:after="0" w:line="240" w:lineRule="auto"/>
        <w:ind w:left="0" w:firstLine="680"/>
        <w:jc w:val="both"/>
        <w:rPr>
          <w:lang w:val="kk-KZ"/>
        </w:rPr>
      </w:pPr>
      <w:r w:rsidRPr="000A0E42">
        <w:rPr>
          <w:lang w:val="kk-KZ"/>
        </w:rPr>
        <w:t>Валюталық реттеу заңдылықтарын сақтауды қатаң түрде қадағалау</w:t>
      </w:r>
    </w:p>
    <w:p w14:paraId="074AE02A" w14:textId="77777777" w:rsidR="002871EE" w:rsidRPr="000A0E42" w:rsidRDefault="002871EE" w:rsidP="002871EE">
      <w:pPr>
        <w:jc w:val="both"/>
        <w:rPr>
          <w:lang w:val="kk-KZ"/>
        </w:rPr>
      </w:pPr>
      <w:r w:rsidRPr="000A0E42">
        <w:rPr>
          <w:lang w:val="kk-KZ"/>
        </w:rPr>
        <w:t>«Валюталық реттеу мен бақылау» Заңы валюталық операциялардың белгілі бір операциялар жұмысына арналған. Осы жағдайды анализдеу барысында валюталық операцияларды келесідей бөлуге болады:</w:t>
      </w:r>
    </w:p>
    <w:p w14:paraId="5E866999" w14:textId="77777777" w:rsidR="002871EE" w:rsidRPr="000A0E42" w:rsidRDefault="002871EE" w:rsidP="002871EE">
      <w:pPr>
        <w:ind w:firstLine="567"/>
        <w:jc w:val="both"/>
        <w:rPr>
          <w:lang w:val="kk-KZ"/>
        </w:rPr>
      </w:pPr>
      <w:r w:rsidRPr="000A0E42">
        <w:rPr>
          <w:lang w:val="kk-KZ"/>
        </w:rPr>
        <w:t xml:space="preserve"> 2) валюталық құндылықтармен операциялар, ал олар банктік және тағы басқа операцияларға жатқызылады. Осы іс әрекеттерді тек коммерциялық банктер мен белгіленген банктер, яғни арнайы Қазақстан Республикасының лицензиясы бар органдар атқара алады.</w:t>
      </w:r>
    </w:p>
    <w:p w14:paraId="658DF137" w14:textId="77777777" w:rsidR="002871EE" w:rsidRPr="000A0E42" w:rsidRDefault="002871EE" w:rsidP="002871EE">
      <w:pPr>
        <w:ind w:firstLine="567"/>
        <w:jc w:val="both"/>
        <w:rPr>
          <w:lang w:val="kk-KZ"/>
        </w:rPr>
      </w:pPr>
      <w:r w:rsidRPr="000A0E42">
        <w:rPr>
          <w:lang w:val="kk-KZ"/>
        </w:rPr>
        <w:t xml:space="preserve">3) валюталық операцияларды жүргізудегі банктік қызметтерді төлеу, сонымен қатар банктік келісім шартпен белгіленген келісім шарт бойынша штраф пен қарыздың төлемі, </w:t>
      </w:r>
    </w:p>
    <w:p w14:paraId="116BB4A2" w14:textId="77777777" w:rsidR="002871EE" w:rsidRPr="000A0E42" w:rsidRDefault="002871EE" w:rsidP="002871EE">
      <w:pPr>
        <w:ind w:firstLine="567"/>
        <w:jc w:val="both"/>
        <w:rPr>
          <w:lang w:val="kk-KZ"/>
        </w:rPr>
      </w:pPr>
      <w:r w:rsidRPr="000A0E42">
        <w:rPr>
          <w:lang w:val="kk-KZ"/>
        </w:rPr>
        <w:t xml:space="preserve"> 4) құнды қағаз бойынша жасалатын операциялар, сатып алу мен сату, резидент еместің құнды қағаздары бойынша өтеу</w:t>
      </w:r>
    </w:p>
    <w:p w14:paraId="6BFD62AC" w14:textId="77777777" w:rsidR="002871EE" w:rsidRPr="000A0E42" w:rsidRDefault="002871EE" w:rsidP="002871EE">
      <w:pPr>
        <w:ind w:firstLine="567"/>
        <w:jc w:val="both"/>
        <w:rPr>
          <w:lang w:val="kk-KZ"/>
        </w:rPr>
      </w:pPr>
      <w:r w:rsidRPr="000A0E42">
        <w:rPr>
          <w:lang w:val="kk-KZ"/>
        </w:rPr>
        <w:t>5) комиссия келісім шарттары бойынша ақша аударымы, экспорт пен импортта аккредетивті төлеудің алтернативі ретінде қолданылған жағдайда.</w:t>
      </w:r>
    </w:p>
    <w:p w14:paraId="72BF46AF" w14:textId="77777777" w:rsidR="002871EE" w:rsidRPr="000A0E42" w:rsidRDefault="002871EE" w:rsidP="002871EE">
      <w:pPr>
        <w:ind w:firstLine="567"/>
        <w:jc w:val="both"/>
        <w:rPr>
          <w:lang w:val="kk-KZ"/>
        </w:rPr>
      </w:pPr>
      <w:r w:rsidRPr="000A0E42">
        <w:rPr>
          <w:lang w:val="kk-KZ"/>
        </w:rPr>
        <w:t xml:space="preserve">6) міндеттемені өтеу үшін вексел қағазын шетелдік валюта негізінде тапсыру, </w:t>
      </w:r>
    </w:p>
    <w:p w14:paraId="2F079E7D" w14:textId="77777777" w:rsidR="002871EE" w:rsidRPr="000A0E42" w:rsidRDefault="002871EE" w:rsidP="002871EE">
      <w:pPr>
        <w:ind w:firstLine="567"/>
        <w:jc w:val="both"/>
        <w:rPr>
          <w:lang w:val="kk-KZ"/>
        </w:rPr>
      </w:pPr>
      <w:r w:rsidRPr="000A0E42">
        <w:rPr>
          <w:lang w:val="kk-KZ"/>
        </w:rPr>
        <w:lastRenderedPageBreak/>
        <w:t xml:space="preserve">7) Қазақстан Республикасының Валюталық реттеу мен бақылау туралы Заңы мен нормативтеріне сәйкес резиденттермен тауар сатып алу кезінде шетелдік валютамен ақшалай есеп айырысу, </w:t>
      </w:r>
    </w:p>
    <w:p w14:paraId="5257DF13" w14:textId="77777777" w:rsidR="002871EE" w:rsidRPr="000A0E42" w:rsidRDefault="002871EE" w:rsidP="002871EE">
      <w:pPr>
        <w:ind w:firstLine="567"/>
        <w:jc w:val="both"/>
      </w:pPr>
      <w:r w:rsidRPr="000A0E42">
        <w:t>8)</w:t>
      </w:r>
      <w:r w:rsidRPr="000A0E42">
        <w:rPr>
          <w:lang w:val="kk-KZ"/>
        </w:rPr>
        <w:t xml:space="preserve"> Қазақстан Республикасынан шетелге жіберуде </w:t>
      </w:r>
      <w:proofErr w:type="gramStart"/>
      <w:r w:rsidRPr="000A0E42">
        <w:rPr>
          <w:lang w:val="kk-KZ"/>
        </w:rPr>
        <w:t xml:space="preserve">командировтік </w:t>
      </w:r>
      <w:r w:rsidRPr="000A0E42">
        <w:t xml:space="preserve"> </w:t>
      </w:r>
      <w:r w:rsidRPr="000A0E42">
        <w:rPr>
          <w:lang w:val="kk-KZ"/>
        </w:rPr>
        <w:t>шығындарды</w:t>
      </w:r>
      <w:proofErr w:type="gramEnd"/>
      <w:r w:rsidRPr="000A0E42">
        <w:rPr>
          <w:lang w:val="kk-KZ"/>
        </w:rPr>
        <w:t xml:space="preserve"> өтеу</w:t>
      </w:r>
      <w:r w:rsidRPr="000A0E42">
        <w:t>;</w:t>
      </w:r>
    </w:p>
    <w:p w14:paraId="1015C88D" w14:textId="77777777" w:rsidR="002871EE" w:rsidRPr="000A0E42" w:rsidRDefault="002871EE" w:rsidP="002871EE">
      <w:pPr>
        <w:ind w:firstLine="567"/>
        <w:jc w:val="both"/>
        <w:rPr>
          <w:lang w:val="kk-KZ"/>
        </w:rPr>
      </w:pPr>
      <w:r w:rsidRPr="000A0E42">
        <w:t xml:space="preserve">9) </w:t>
      </w:r>
      <w:r w:rsidRPr="000A0E42">
        <w:rPr>
          <w:lang w:val="kk-KZ"/>
        </w:rPr>
        <w:t xml:space="preserve">ақысыз ақшалай </w:t>
      </w:r>
      <w:proofErr w:type="gramStart"/>
      <w:r w:rsidRPr="000A0E42">
        <w:rPr>
          <w:lang w:val="kk-KZ"/>
        </w:rPr>
        <w:t>аудару,</w:t>
      </w:r>
      <w:r w:rsidRPr="000A0E42">
        <w:t xml:space="preserve"> </w:t>
      </w:r>
      <w:r w:rsidRPr="000A0E42">
        <w:rPr>
          <w:lang w:val="kk-KZ"/>
        </w:rPr>
        <w:t xml:space="preserve"> жеке</w:t>
      </w:r>
      <w:proofErr w:type="gramEnd"/>
      <w:r w:rsidRPr="000A0E42">
        <w:rPr>
          <w:lang w:val="kk-KZ"/>
        </w:rPr>
        <w:t xml:space="preserve"> тұлғалардың жеке тұлғаларға ақысыз ақшалай аударымдары, сонымен қатар заңды тұлғаларға,</w:t>
      </w:r>
    </w:p>
    <w:p w14:paraId="2EBB8B3C" w14:textId="77777777" w:rsidR="002871EE" w:rsidRPr="000A0E42" w:rsidRDefault="002871EE" w:rsidP="002871EE">
      <w:pPr>
        <w:ind w:firstLine="567"/>
        <w:jc w:val="both"/>
        <w:rPr>
          <w:lang w:val="kk-KZ"/>
        </w:rPr>
      </w:pPr>
      <w:r w:rsidRPr="000A0E42">
        <w:rPr>
          <w:lang w:val="kk-KZ"/>
        </w:rPr>
        <w:t>10) жеке тұлғалардың басқа жеке тұлғаларға ашқан банктік салымдары;</w:t>
      </w:r>
    </w:p>
    <w:p w14:paraId="6BD9579C" w14:textId="77777777" w:rsidR="002871EE" w:rsidRPr="000A0E42" w:rsidRDefault="002871EE" w:rsidP="002871EE">
      <w:pPr>
        <w:ind w:firstLine="567"/>
        <w:jc w:val="both"/>
        <w:rPr>
          <w:lang w:val="kk-KZ"/>
        </w:rPr>
      </w:pPr>
      <w:r w:rsidRPr="000A0E42">
        <w:rPr>
          <w:lang w:val="kk-KZ"/>
        </w:rPr>
        <w:t>11) Қазақстан Республикасының заңнамасына сәйкес бюджеттің салымдары мен міндетттемесі төлеу</w:t>
      </w:r>
    </w:p>
    <w:p w14:paraId="0C02DB35" w14:textId="77777777" w:rsidR="002871EE" w:rsidRPr="000A0E42" w:rsidRDefault="002871EE" w:rsidP="002871EE">
      <w:pPr>
        <w:ind w:firstLine="567"/>
        <w:jc w:val="both"/>
        <w:rPr>
          <w:lang w:val="kk-KZ"/>
        </w:rPr>
      </w:pPr>
      <w:r w:rsidRPr="000A0E42">
        <w:rPr>
          <w:lang w:val="kk-KZ"/>
        </w:rPr>
        <w:t xml:space="preserve">Валюталық операциялар резидент пен резидент еместердің арасында еш кедергілер жок, егерде белгілі бір заңдылықтармен басқа қабылданбаса. </w:t>
      </w:r>
    </w:p>
    <w:p w14:paraId="64A04A82" w14:textId="77777777" w:rsidR="002871EE" w:rsidRPr="000A0E42" w:rsidRDefault="002871EE" w:rsidP="002871EE">
      <w:pPr>
        <w:ind w:firstLine="567"/>
        <w:jc w:val="both"/>
        <w:rPr>
          <w:lang w:val="kk-KZ"/>
        </w:rPr>
      </w:pPr>
      <w:r w:rsidRPr="000A0E42">
        <w:rPr>
          <w:lang w:val="kk-KZ"/>
        </w:rPr>
        <w:t>Қазақстан Республикасының заңдарына сәйкес резидент пен резидент еместердің арасында келісім шарттарға ұлттық валютада немесе шетелдік валютада отыруға болады.</w:t>
      </w:r>
    </w:p>
    <w:p w14:paraId="7457374A" w14:textId="77777777" w:rsidR="002871EE" w:rsidRPr="005F6AB4" w:rsidRDefault="002871EE" w:rsidP="002871EE">
      <w:pPr>
        <w:ind w:firstLine="567"/>
        <w:jc w:val="both"/>
        <w:rPr>
          <w:lang w:val="kk-KZ"/>
        </w:rPr>
      </w:pPr>
      <w:r w:rsidRPr="000A0E42">
        <w:rPr>
          <w:lang w:val="kk-KZ"/>
        </w:rPr>
        <w:t xml:space="preserve">Резидент пен резидент еместердің арасында валюталық операцияларды жүзеге </w:t>
      </w:r>
      <w:r w:rsidRPr="005F6AB4">
        <w:rPr>
          <w:lang w:val="kk-KZ"/>
        </w:rPr>
        <w:t>асыру «Валюталық реттеу мен бақылау» Заңының 16 бабына сәйкес орындалуы керек, яғни, валюталық операциялар негізінде ақшаны ау</w:t>
      </w:r>
      <w:r>
        <w:rPr>
          <w:lang w:val="kk-KZ"/>
        </w:rPr>
        <w:t>дару ережелері көрсетілген [</w:t>
      </w:r>
      <w:r w:rsidRPr="005F6AB4">
        <w:rPr>
          <w:lang w:val="kk-KZ"/>
        </w:rPr>
        <w:t>15</w:t>
      </w:r>
      <w:r w:rsidRPr="005847CE">
        <w:rPr>
          <w:lang w:val="kk-KZ"/>
        </w:rPr>
        <w:t xml:space="preserve"> </w:t>
      </w:r>
      <w:r>
        <w:rPr>
          <w:lang w:val="kk-KZ"/>
        </w:rPr>
        <w:t>бап</w:t>
      </w:r>
      <w:r w:rsidRPr="005F6AB4">
        <w:rPr>
          <w:lang w:val="kk-KZ"/>
        </w:rPr>
        <w:t>].</w:t>
      </w:r>
    </w:p>
    <w:p w14:paraId="50F0F875" w14:textId="77777777" w:rsidR="002871EE" w:rsidRPr="005F6AB4" w:rsidRDefault="002871EE" w:rsidP="002871EE">
      <w:pPr>
        <w:ind w:firstLine="567"/>
        <w:jc w:val="both"/>
        <w:rPr>
          <w:lang w:val="kk-KZ"/>
        </w:rPr>
      </w:pPr>
      <w:r w:rsidRPr="005F6AB4">
        <w:rPr>
          <w:lang w:val="kk-KZ"/>
        </w:rPr>
        <w:t>2. Валюталық операцияларды жүзеге асыру әрекеттерін сипаты бойынша бөлуе болады :</w:t>
      </w:r>
    </w:p>
    <w:p w14:paraId="477893F8" w14:textId="77777777" w:rsidR="002871EE" w:rsidRPr="000A0E42" w:rsidRDefault="002871EE" w:rsidP="002871EE">
      <w:pPr>
        <w:ind w:firstLine="567"/>
        <w:jc w:val="both"/>
        <w:rPr>
          <w:lang w:val="kk-KZ"/>
        </w:rPr>
      </w:pPr>
      <w:r w:rsidRPr="002871EE">
        <w:rPr>
          <w:lang w:val="kk-KZ"/>
        </w:rPr>
        <w:t xml:space="preserve">- </w:t>
      </w:r>
      <w:r w:rsidRPr="000A0E42">
        <w:rPr>
          <w:lang w:val="kk-KZ"/>
        </w:rPr>
        <w:t>валюталық құндылықтарды, ақшаны, номинал немесе ұлттық валютаға шаққандағы бағасы, резиденттермен шығарған құнды қағаздар.</w:t>
      </w:r>
    </w:p>
    <w:p w14:paraId="77D16768" w14:textId="77777777" w:rsidR="002871EE" w:rsidRPr="000A0E42" w:rsidRDefault="002871EE" w:rsidP="002871EE">
      <w:pPr>
        <w:ind w:firstLine="567"/>
        <w:jc w:val="both"/>
        <w:rPr>
          <w:lang w:val="kk-KZ"/>
        </w:rPr>
      </w:pPr>
      <w:r w:rsidRPr="000A0E42">
        <w:rPr>
          <w:lang w:val="kk-KZ"/>
        </w:rPr>
        <w:t xml:space="preserve">Осы аталған ваобталық операцияларды жүзеге асыру тәртібі «Валюталық реттеу мен бақылау» Заңының 16, 17, мен 18 баптарына сәйкес. </w:t>
      </w:r>
    </w:p>
    <w:p w14:paraId="37790A93" w14:textId="77777777" w:rsidR="002871EE" w:rsidRPr="00AF77F2" w:rsidRDefault="002871EE" w:rsidP="002871EE">
      <w:pPr>
        <w:ind w:firstLine="567"/>
        <w:jc w:val="both"/>
        <w:rPr>
          <w:lang w:val="kk-KZ"/>
        </w:rPr>
      </w:pPr>
      <w:r w:rsidRPr="000A0E42">
        <w:rPr>
          <w:lang w:val="kk-KZ"/>
        </w:rPr>
        <w:t xml:space="preserve">3. валюталық операциялар кезінде </w:t>
      </w:r>
      <w:r w:rsidRPr="00AF77F2">
        <w:rPr>
          <w:lang w:val="kk-KZ"/>
        </w:rPr>
        <w:t>капиталдың қозғалуына байланысты олардың түрлері келесідей:</w:t>
      </w:r>
    </w:p>
    <w:p w14:paraId="399784BE" w14:textId="77777777" w:rsidR="002871EE" w:rsidRPr="00673B30" w:rsidRDefault="002871EE" w:rsidP="002871EE">
      <w:pPr>
        <w:ind w:firstLine="567"/>
        <w:jc w:val="both"/>
        <w:rPr>
          <w:color w:val="FF0000"/>
          <w:lang w:val="kk-KZ"/>
        </w:rPr>
      </w:pPr>
      <w:r w:rsidRPr="00AF77F2">
        <w:rPr>
          <w:lang w:val="kk-KZ"/>
        </w:rPr>
        <w:t>Валюта тауар экспортын (жұмыс, қызмет) төлеуде резидент қатысуы қажет және Қазақстан Республикасының Үкіметімен 365 күн ішінде шығарылған түрлі тауарлар экспортын уәкілетті банктерде есепке алу бекітілген</w:t>
      </w:r>
      <w:r>
        <w:rPr>
          <w:lang w:val="kk-KZ"/>
        </w:rPr>
        <w:t>.</w:t>
      </w:r>
    </w:p>
    <w:p w14:paraId="04CC309D" w14:textId="77777777" w:rsidR="002871EE" w:rsidRPr="000A0E42" w:rsidRDefault="002871EE" w:rsidP="002871EE">
      <w:pPr>
        <w:ind w:firstLine="567"/>
        <w:jc w:val="both"/>
        <w:rPr>
          <w:lang w:val="kk-KZ"/>
        </w:rPr>
      </w:pPr>
      <w:r w:rsidRPr="000A0E42">
        <w:rPr>
          <w:lang w:val="kk-KZ"/>
        </w:rPr>
        <w:lastRenderedPageBreak/>
        <w:t>Халықаралық тәжірибені зерттей келе жаңа валюталық шектеуді жасау қиынға соқпайтыны анықталды және ол түбегейлі мемлекеттің өзінінң ішкі мақсаттарына байланысты. Соның нәтижесінде мемлкеттің әртүрлі жанжақты жасалған валюталық шектеу</w:t>
      </w:r>
      <w:r>
        <w:rPr>
          <w:lang w:val="kk-KZ"/>
        </w:rPr>
        <w:t xml:space="preserve"> </w:t>
      </w:r>
      <w:r w:rsidRPr="000A0E42">
        <w:rPr>
          <w:lang w:val="kk-KZ"/>
        </w:rPr>
        <w:t>туралы а</w:t>
      </w:r>
      <w:r>
        <w:rPr>
          <w:lang w:val="kk-KZ"/>
        </w:rPr>
        <w:t>й</w:t>
      </w:r>
      <w:r w:rsidRPr="000A0E42">
        <w:rPr>
          <w:lang w:val="kk-KZ"/>
        </w:rPr>
        <w:t>т</w:t>
      </w:r>
      <w:r>
        <w:rPr>
          <w:lang w:val="kk-KZ"/>
        </w:rPr>
        <w:t>у</w:t>
      </w:r>
      <w:r w:rsidRPr="000A0E42">
        <w:rPr>
          <w:lang w:val="kk-KZ"/>
        </w:rPr>
        <w:t>ға болады. Олардық сандық жағы сол мемлкеттің жағдайна қалайша жақсы бейімделгені байқалады.</w:t>
      </w:r>
    </w:p>
    <w:p w14:paraId="2871A45E" w14:textId="77777777" w:rsidR="002871EE" w:rsidRPr="000A0E42" w:rsidRDefault="002871EE" w:rsidP="002871EE">
      <w:pPr>
        <w:ind w:firstLine="567"/>
        <w:jc w:val="both"/>
        <w:rPr>
          <w:lang w:val="kk-KZ"/>
        </w:rPr>
      </w:pPr>
      <w:r w:rsidRPr="000A0E42">
        <w:rPr>
          <w:lang w:val="kk-KZ"/>
        </w:rPr>
        <w:t>Сонымен қатар, «Валюталық реттеу мен бақылау» Заңында резидент пен резидент еместердің валюталық операциялары деген айырмашылық қарастырылмаған. Халықаралық тәжірибе көрстекендей көптеген мемлкеттер валюталық шектеуден бас тартты, алайда мемлкет араласпаса да сол құралдар қолданылады. Ірі мемлееттер капиталдың ағып кетуінен сақтана алмайды, соның нәтижесінде 70-80 жылдары олардың ұлттық экономикасының жағдай нашарлады. Ал кіші мемлекеттер оны өздеріне жасай алмайды. Валюталық шектеу бұл есеп айырылысу кезінде ұлттық валютаны қолдануға қиындық туғызады, шетелдік валютаның жақсы айналымына әсерін тигізеді.</w:t>
      </w:r>
    </w:p>
    <w:p w14:paraId="2ABB7FDE" w14:textId="77777777" w:rsidR="002871EE" w:rsidRPr="00A64CF5" w:rsidRDefault="002871EE" w:rsidP="002871EE">
      <w:pPr>
        <w:ind w:firstLine="567"/>
        <w:jc w:val="both"/>
        <w:rPr>
          <w:lang w:val="kk-KZ"/>
        </w:rPr>
      </w:pPr>
      <w:r w:rsidRPr="000A0E42">
        <w:rPr>
          <w:lang w:val="kk-KZ"/>
        </w:rPr>
        <w:t>Егер</w:t>
      </w:r>
      <w:r>
        <w:rPr>
          <w:lang w:val="kk-KZ"/>
        </w:rPr>
        <w:t xml:space="preserve"> </w:t>
      </w:r>
      <w:r w:rsidRPr="000A0E42">
        <w:rPr>
          <w:lang w:val="kk-KZ"/>
        </w:rPr>
        <w:t>де мемлекет ағымдағы валюталық операциалар бойынша валюталық шект</w:t>
      </w:r>
      <w:r>
        <w:rPr>
          <w:lang w:val="kk-KZ"/>
        </w:rPr>
        <w:t>еу қойған болса онда Ұлттық вал</w:t>
      </w:r>
      <w:r w:rsidRPr="000A0E42">
        <w:rPr>
          <w:lang w:val="kk-KZ"/>
        </w:rPr>
        <w:t xml:space="preserve">юта конвертацияланбаған болып саналады. </w:t>
      </w:r>
    </w:p>
    <w:p w14:paraId="762539B1" w14:textId="77777777" w:rsidR="002871EE" w:rsidRPr="000A0E42" w:rsidRDefault="002871EE" w:rsidP="002871EE">
      <w:pPr>
        <w:ind w:firstLine="567"/>
        <w:jc w:val="both"/>
        <w:rPr>
          <w:lang w:val="kk-KZ"/>
        </w:rPr>
      </w:pPr>
      <w:r w:rsidRPr="000A0E42">
        <w:rPr>
          <w:lang w:val="kk-KZ"/>
        </w:rPr>
        <w:t>Жалпы алғанда «Валюталық реттеу мен бақылау» Қазасқатн Республикасының Заңы валюталық қат</w:t>
      </w:r>
      <w:r>
        <w:rPr>
          <w:lang w:val="kk-KZ"/>
        </w:rPr>
        <w:t>ынастарды либерл</w:t>
      </w:r>
      <w:r w:rsidRPr="000A0E42">
        <w:rPr>
          <w:lang w:val="kk-KZ"/>
        </w:rPr>
        <w:t>дауға бағытталған. Ал соның нәтижесінде валюталық операцияларды жүргізуге рұқсат ететін ережені сырғып тастайды.</w:t>
      </w:r>
    </w:p>
    <w:p w14:paraId="0D233789" w14:textId="77777777" w:rsidR="002871EE" w:rsidRPr="000A0E42" w:rsidRDefault="002871EE" w:rsidP="002871EE">
      <w:pPr>
        <w:suppressAutoHyphens/>
        <w:ind w:firstLine="680"/>
        <w:jc w:val="both"/>
        <w:rPr>
          <w:lang w:val="kk-KZ"/>
        </w:rPr>
      </w:pPr>
      <w:r w:rsidRPr="000A0E42">
        <w:rPr>
          <w:lang w:val="kk-KZ"/>
        </w:rPr>
        <w:t>Қазіргі нарықтық жағдайда валю</w:t>
      </w:r>
      <w:r>
        <w:rPr>
          <w:lang w:val="kk-KZ"/>
        </w:rPr>
        <w:t>т</w:t>
      </w:r>
      <w:r w:rsidRPr="000A0E42">
        <w:rPr>
          <w:lang w:val="kk-KZ"/>
        </w:rPr>
        <w:t>алық сақтандыру кеңінен таралды.</w:t>
      </w:r>
      <w:r>
        <w:rPr>
          <w:lang w:val="kk-KZ"/>
        </w:rPr>
        <w:t xml:space="preserve"> </w:t>
      </w:r>
      <w:r w:rsidRPr="000A0E42">
        <w:rPr>
          <w:lang w:val="kk-KZ"/>
        </w:rPr>
        <w:t>Экспорт импорттық операциаларды сақтау деп экспорттық несиелерд</w:t>
      </w:r>
      <w:r>
        <w:rPr>
          <w:lang w:val="kk-KZ"/>
        </w:rPr>
        <w:t>і</w:t>
      </w:r>
      <w:r w:rsidRPr="000A0E42">
        <w:rPr>
          <w:lang w:val="kk-KZ"/>
        </w:rPr>
        <w:t>, тауар мен валютаны сақтандыруды көздейді.</w:t>
      </w:r>
    </w:p>
    <w:p w14:paraId="1B163C8B" w14:textId="77777777" w:rsidR="002871EE" w:rsidRPr="000A0E42" w:rsidRDefault="002871EE" w:rsidP="002871EE">
      <w:pPr>
        <w:suppressAutoHyphens/>
        <w:ind w:firstLine="680"/>
        <w:jc w:val="both"/>
        <w:rPr>
          <w:lang w:val="kk-KZ"/>
        </w:rPr>
      </w:pPr>
      <w:r w:rsidRPr="000A0E42">
        <w:rPr>
          <w:lang w:val="kk-KZ"/>
        </w:rPr>
        <w:t>Бұл экспортердің импортерге берілген несиесінен сақтандыру үшін жасал</w:t>
      </w:r>
      <w:r>
        <w:rPr>
          <w:lang w:val="kk-KZ"/>
        </w:rPr>
        <w:t>атын іс шара. Бүл мемлекеттік жә</w:t>
      </w:r>
      <w:r w:rsidRPr="000A0E42">
        <w:rPr>
          <w:lang w:val="kk-KZ"/>
        </w:rPr>
        <w:t>не жеке ұйымдармен жүзеге асырылады. Мемлкете тек коммерциялық қана емес саяси тәуекелдерді өзіне алады.</w:t>
      </w:r>
    </w:p>
    <w:p w14:paraId="3F1D55B2" w14:textId="77777777" w:rsidR="002871EE" w:rsidRPr="000A0E42" w:rsidRDefault="002871EE" w:rsidP="002871EE">
      <w:pPr>
        <w:suppressAutoHyphens/>
        <w:ind w:firstLine="680"/>
        <w:jc w:val="both"/>
        <w:rPr>
          <w:lang w:val="kk-KZ"/>
        </w:rPr>
      </w:pPr>
      <w:r w:rsidRPr="000A0E42">
        <w:rPr>
          <w:lang w:val="kk-KZ"/>
        </w:rPr>
        <w:t>Валюта</w:t>
      </w:r>
      <w:r>
        <w:rPr>
          <w:lang w:val="kk-KZ"/>
        </w:rPr>
        <w:t>лық тәуекелдер</w:t>
      </w:r>
      <w:r w:rsidRPr="000A0E42">
        <w:rPr>
          <w:lang w:val="kk-KZ"/>
        </w:rPr>
        <w:t>ді сақтандыру бұл валюталық шығындардың пайда болуынан скқтайды. Валюталық тәуекел бұл сыртқыкелісім шартқа отырған кезде және төлемдерді жүзеге асырған кезде пайда болады. Валюталық тәуекелдіреді шығындар тәуекелдері мен жоғалтқан пайда тәуекелі</w:t>
      </w:r>
      <w:r>
        <w:rPr>
          <w:lang w:val="kk-KZ"/>
        </w:rPr>
        <w:t xml:space="preserve"> деп бөлуге болады. Шығындар тәуекелі бұл экспорттық келісімшарт</w:t>
      </w:r>
      <w:r w:rsidRPr="000A0E42">
        <w:rPr>
          <w:lang w:val="kk-KZ"/>
        </w:rPr>
        <w:t xml:space="preserve"> пайдасының төмендеуінен болса, жоғалтқан пайда тәуекелі ақары ең жаман </w:t>
      </w:r>
      <w:r w:rsidRPr="000A0E42">
        <w:rPr>
          <w:lang w:val="kk-KZ"/>
        </w:rPr>
        <w:lastRenderedPageBreak/>
        <w:t>нәтиже алуынан болады. Тәуекел болғанда оны сақтандыру жөн, әйтпесе шығындар одан да көп болуы мүмкін.</w:t>
      </w:r>
    </w:p>
    <w:p w14:paraId="636D6627" w14:textId="77777777" w:rsidR="002871EE" w:rsidRDefault="002871EE" w:rsidP="002871EE">
      <w:pPr>
        <w:suppressAutoHyphens/>
        <w:ind w:firstLine="680"/>
        <w:jc w:val="both"/>
        <w:rPr>
          <w:lang w:val="kk-KZ"/>
        </w:rPr>
      </w:pPr>
      <w:r w:rsidRPr="000A0E42">
        <w:rPr>
          <w:lang w:val="kk-KZ"/>
        </w:rPr>
        <w:t>Валюталық тәуекелдерді сақтандырудың келесідей әдістері бар: келісім шарттық валютаны таңдау, бұл валюталық курстың өзгеруінен (экспорттаушыға  – бұл қатты валюта, яғни валюта жоғарлауы, ал импортерге – төмен валюта, яғни валюта төмендеуі кеерк); келісім шарттқа осындай шарттарды енгізу керек, белгілі бір төмендеу немесе жоғар</w:t>
      </w:r>
      <w:r>
        <w:rPr>
          <w:lang w:val="kk-KZ"/>
        </w:rPr>
        <w:t>ы</w:t>
      </w:r>
      <w:r w:rsidRPr="000A0E42">
        <w:rPr>
          <w:lang w:val="kk-KZ"/>
        </w:rPr>
        <w:t xml:space="preserve">лату болса ол автоматты түрде түзетілім енгізіледі. </w:t>
      </w:r>
    </w:p>
    <w:p w14:paraId="76F4D3DC" w14:textId="77777777" w:rsidR="002871EE" w:rsidRPr="00D7217E" w:rsidRDefault="002871EE" w:rsidP="002871EE">
      <w:pPr>
        <w:suppressAutoHyphens/>
        <w:ind w:firstLine="680"/>
        <w:jc w:val="both"/>
        <w:rPr>
          <w:lang w:val="kk-KZ"/>
        </w:rPr>
      </w:pPr>
    </w:p>
    <w:p w14:paraId="29709C21" w14:textId="77777777" w:rsidR="002871EE" w:rsidRPr="00E827E7" w:rsidRDefault="002871EE" w:rsidP="002871EE">
      <w:pPr>
        <w:pStyle w:val="a3"/>
        <w:jc w:val="center"/>
        <w:rPr>
          <w:rFonts w:ascii="Times New Roman" w:hAnsi="Times New Roman"/>
          <w:b/>
          <w:sz w:val="28"/>
          <w:lang w:val="kk-KZ"/>
        </w:rPr>
      </w:pPr>
      <w:r w:rsidRPr="00E827E7">
        <w:rPr>
          <w:rFonts w:ascii="Times New Roman" w:hAnsi="Times New Roman"/>
          <w:b/>
          <w:sz w:val="28"/>
          <w:lang w:val="kk-KZ"/>
        </w:rPr>
        <w:t>5.2 Валюталық операцияларды жүргізу тәртібі</w:t>
      </w:r>
    </w:p>
    <w:p w14:paraId="6022658B" w14:textId="77777777" w:rsidR="002871EE" w:rsidRPr="00E827E7" w:rsidRDefault="002871EE" w:rsidP="002871EE">
      <w:pPr>
        <w:pStyle w:val="a3"/>
        <w:jc w:val="center"/>
        <w:rPr>
          <w:rFonts w:ascii="Times New Roman" w:hAnsi="Times New Roman"/>
          <w:b/>
          <w:sz w:val="28"/>
          <w:lang w:val="kk-KZ"/>
        </w:rPr>
      </w:pPr>
    </w:p>
    <w:p w14:paraId="229E713F"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Атап кететін жайт валюталық реттеудің көптеген құралдары бар, ал олар белгілі бір жағдайға байлансыт әртүрлісі қолдануы мүмкін. Қазіргі кезде тарихта белгілі болғандай кей мемлекеттер бар шетелдік вал</w:t>
      </w:r>
      <w:r>
        <w:rPr>
          <w:rFonts w:ascii="Times New Roman" w:hAnsi="Times New Roman"/>
          <w:sz w:val="28"/>
          <w:lang w:val="kk-KZ"/>
        </w:rPr>
        <w:t>ютасын орталық банкке өткізу ке</w:t>
      </w:r>
      <w:r w:rsidRPr="007460D7">
        <w:rPr>
          <w:rFonts w:ascii="Times New Roman" w:hAnsi="Times New Roman"/>
          <w:sz w:val="28"/>
          <w:lang w:val="kk-KZ"/>
        </w:rPr>
        <w:t>р</w:t>
      </w:r>
      <w:r>
        <w:rPr>
          <w:rFonts w:ascii="Times New Roman" w:hAnsi="Times New Roman"/>
          <w:sz w:val="28"/>
          <w:lang w:val="kk-KZ"/>
        </w:rPr>
        <w:t>е</w:t>
      </w:r>
      <w:r w:rsidRPr="007460D7">
        <w:rPr>
          <w:rFonts w:ascii="Times New Roman" w:hAnsi="Times New Roman"/>
          <w:sz w:val="28"/>
          <w:lang w:val="kk-KZ"/>
        </w:rPr>
        <w:t>к, осылайша орталық банк мемлекеттің ішкі жағдайын өзі қадағалап отырады (мысалы, СССР, валюталық монополия).</w:t>
      </w:r>
    </w:p>
    <w:p w14:paraId="336B3902"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Жалпы айтқанда әртүрлі шектеулерді қоя отырып мемлкете нарықты өз қолына алып реттейді, оның айналымын, пайыздық мөлшерлемесін, банктердің ақшасын. Соның нәтижесінде тәуекел туандаған жағдайда тиімді іс шараларды қолдануға мүмкіндігі бар.</w:t>
      </w:r>
    </w:p>
    <w:p w14:paraId="3376C144"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Қазақстанда көптеген мемлкеттерде сияқты валюталық реттеу валюталық шектеу механизмы арқылы жүзеге асырылады, валюталық заңдылықтар мен валюталық нормативтер, әкімшілік жауакершілікке тарту, резидент пен резидент месетердің валюталық оепрацияларын тіркеу, төлемдеді жүзеге асыру, ұлттық пен шетелдік валютаны шетелге ауыстыру механизмі, пайданы репатриацисы</w:t>
      </w:r>
    </w:p>
    <w:p w14:paraId="6DE128BD"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Қазақстан Республикасының валютылық шектеу әдістері бұл нарықтың қатты ауытқуынан, ақша нисеилік жүйесінің қалыпты болуын, резервтердің төмендеуінен  сақтандырады. Валюталық қатынастарды либерализациялау негізі</w:t>
      </w:r>
      <w:r>
        <w:rPr>
          <w:rFonts w:ascii="Times New Roman" w:hAnsi="Times New Roman"/>
          <w:sz w:val="28"/>
          <w:lang w:val="kk-KZ"/>
        </w:rPr>
        <w:t>нде валюталық шектеуді жою қажет</w:t>
      </w:r>
      <w:r w:rsidRPr="007460D7">
        <w:rPr>
          <w:rFonts w:ascii="Times New Roman" w:hAnsi="Times New Roman"/>
          <w:sz w:val="28"/>
          <w:lang w:val="kk-KZ"/>
        </w:rPr>
        <w:t>.</w:t>
      </w:r>
    </w:p>
    <w:p w14:paraId="71E4CF19"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Қазақ</w:t>
      </w:r>
      <w:r>
        <w:rPr>
          <w:rFonts w:ascii="Times New Roman" w:hAnsi="Times New Roman"/>
          <w:sz w:val="28"/>
          <w:lang w:val="kk-KZ"/>
        </w:rPr>
        <w:t>стан Республикасының Заңнамасы</w:t>
      </w:r>
      <w:r w:rsidRPr="007460D7">
        <w:rPr>
          <w:rFonts w:ascii="Times New Roman" w:hAnsi="Times New Roman"/>
          <w:sz w:val="28"/>
          <w:lang w:val="kk-KZ"/>
        </w:rPr>
        <w:t>мен қарастырылған Валюталық шектеуді тереңінен қарау ұшін валюталық қатынастардың жалпы мінезін қарастыру керек.</w:t>
      </w:r>
    </w:p>
    <w:p w14:paraId="71E9D669" w14:textId="77777777" w:rsidR="002871EE" w:rsidRPr="00AE1056" w:rsidRDefault="002871EE" w:rsidP="002871EE">
      <w:pPr>
        <w:pStyle w:val="a3"/>
        <w:ind w:firstLine="567"/>
        <w:jc w:val="both"/>
        <w:rPr>
          <w:rFonts w:ascii="Times New Roman" w:hAnsi="Times New Roman"/>
          <w:color w:val="FF0000"/>
          <w:sz w:val="28"/>
          <w:lang w:val="kk-KZ"/>
        </w:rPr>
      </w:pPr>
      <w:r w:rsidRPr="007460D7">
        <w:rPr>
          <w:rFonts w:ascii="Times New Roman" w:hAnsi="Times New Roman"/>
          <w:sz w:val="28"/>
          <w:lang w:val="kk-KZ"/>
        </w:rPr>
        <w:t xml:space="preserve">Біз Р.Б. Алиеваның пікірімен келісеміз, </w:t>
      </w:r>
      <w:r>
        <w:rPr>
          <w:rFonts w:ascii="Times New Roman" w:hAnsi="Times New Roman"/>
          <w:sz w:val="28"/>
          <w:lang w:val="kk-KZ"/>
        </w:rPr>
        <w:t xml:space="preserve">ол валюталық шектеулердің табиғатын зерттей келе, валюталық шектеулер мемлекетпен төмендегідей мақсаттарға қол жеткізу үшін бекітіледі: </w:t>
      </w:r>
    </w:p>
    <w:p w14:paraId="32D35C60" w14:textId="77777777" w:rsidR="002871EE" w:rsidRPr="007460D7" w:rsidRDefault="002871EE" w:rsidP="002871EE">
      <w:pPr>
        <w:pStyle w:val="a3"/>
        <w:ind w:firstLine="567"/>
        <w:jc w:val="both"/>
        <w:rPr>
          <w:rFonts w:ascii="Times New Roman" w:hAnsi="Times New Roman"/>
          <w:sz w:val="28"/>
          <w:lang w:val="kk-KZ"/>
        </w:rPr>
      </w:pPr>
      <w:r>
        <w:rPr>
          <w:rFonts w:ascii="Times New Roman" w:hAnsi="Times New Roman"/>
          <w:sz w:val="28"/>
          <w:lang w:val="kk-KZ"/>
        </w:rPr>
        <w:t>1) төлем</w:t>
      </w:r>
      <w:r w:rsidRPr="007460D7">
        <w:rPr>
          <w:rFonts w:ascii="Times New Roman" w:hAnsi="Times New Roman"/>
          <w:sz w:val="28"/>
          <w:lang w:val="kk-KZ"/>
        </w:rPr>
        <w:t xml:space="preserve"> балансын теңестіру;</w:t>
      </w:r>
    </w:p>
    <w:p w14:paraId="718BADCE"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2) валюталық курсты бір деңгейде ұстау;</w:t>
      </w:r>
    </w:p>
    <w:p w14:paraId="1697BD5C"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3) стартегиялық мақсаттарға жету үшін валюталық құндылықтарды мемлкете қолында ұстау</w:t>
      </w:r>
    </w:p>
    <w:p w14:paraId="56484045"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Валюталық шектеу валюталық реттеу құралы ретінде келесі түрде жүзеге асырылады: 1) халықаралық төлеу процесін реттеу, пайданың </w:t>
      </w:r>
      <w:r w:rsidRPr="007460D7">
        <w:rPr>
          <w:rFonts w:ascii="Times New Roman" w:hAnsi="Times New Roman"/>
          <w:sz w:val="28"/>
          <w:lang w:val="kk-KZ"/>
        </w:rPr>
        <w:lastRenderedPageBreak/>
        <w:t xml:space="preserve">репатриациясы, алтынның, ақша белгілерініңғ құнды қағаздардың  қозғалуы, 2) шетелдік валютаны тікелей сатып алуды шектеу; 3) шетелдік валюта мен валюталық құндылықтарды мемлкеет қолында болуы </w:t>
      </w:r>
    </w:p>
    <w:p w14:paraId="2CD68CB5"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Р.Б. Алиевтің пікірінше валюталық шектеу</w:t>
      </w:r>
      <w:r>
        <w:rPr>
          <w:rFonts w:ascii="Times New Roman" w:hAnsi="Times New Roman"/>
          <w:sz w:val="28"/>
          <w:lang w:val="kk-KZ"/>
        </w:rPr>
        <w:t>дің мәнін келесідей айқындауға бол</w:t>
      </w:r>
      <w:r w:rsidRPr="007460D7">
        <w:rPr>
          <w:rFonts w:ascii="Times New Roman" w:hAnsi="Times New Roman"/>
          <w:sz w:val="28"/>
          <w:lang w:val="kk-KZ"/>
        </w:rPr>
        <w:t xml:space="preserve">ады: </w:t>
      </w:r>
    </w:p>
    <w:p w14:paraId="3DE0B5F9"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орталық банктерде валюталық операциялардың орталықтандыру</w:t>
      </w:r>
      <w:r>
        <w:rPr>
          <w:rFonts w:ascii="Times New Roman" w:hAnsi="Times New Roman"/>
          <w:sz w:val="28"/>
          <w:lang w:val="kk-KZ"/>
        </w:rPr>
        <w:t>;</w:t>
      </w:r>
    </w:p>
    <w:p w14:paraId="70B1F077"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валюталық</w:t>
      </w:r>
      <w:r>
        <w:rPr>
          <w:rFonts w:ascii="Times New Roman" w:hAnsi="Times New Roman"/>
          <w:sz w:val="28"/>
          <w:lang w:val="kk-KZ"/>
        </w:rPr>
        <w:t xml:space="preserve"> </w:t>
      </w:r>
      <w:r w:rsidRPr="007460D7">
        <w:rPr>
          <w:rFonts w:ascii="Times New Roman" w:hAnsi="Times New Roman"/>
          <w:sz w:val="28"/>
          <w:lang w:val="kk-KZ"/>
        </w:rPr>
        <w:t>операцияларды лицензиялау – импортер мен қарыз алушы міндетті түрде алуы тиіс</w:t>
      </w:r>
      <w:r>
        <w:rPr>
          <w:rFonts w:ascii="Times New Roman" w:hAnsi="Times New Roman"/>
          <w:sz w:val="28"/>
          <w:lang w:val="kk-KZ"/>
        </w:rPr>
        <w:t>;</w:t>
      </w:r>
    </w:p>
    <w:p w14:paraId="7562EB5B"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валюталық шоттардың барын немесе бір бөлігін блоктау</w:t>
      </w:r>
      <w:r>
        <w:rPr>
          <w:rFonts w:ascii="Times New Roman" w:hAnsi="Times New Roman"/>
          <w:sz w:val="28"/>
          <w:lang w:val="kk-KZ"/>
        </w:rPr>
        <w:t>;</w:t>
      </w:r>
    </w:p>
    <w:p w14:paraId="6EEBF213"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ва</w:t>
      </w:r>
      <w:r>
        <w:rPr>
          <w:rFonts w:ascii="Times New Roman" w:hAnsi="Times New Roman"/>
          <w:sz w:val="28"/>
          <w:lang w:val="kk-KZ"/>
        </w:rPr>
        <w:t>люталық опеацияларды шектеу [</w:t>
      </w:r>
      <w:r w:rsidRPr="007460D7">
        <w:rPr>
          <w:rFonts w:ascii="Times New Roman" w:hAnsi="Times New Roman"/>
          <w:sz w:val="28"/>
          <w:lang w:val="kk-KZ"/>
        </w:rPr>
        <w:t>168-169</w:t>
      </w:r>
      <w:r>
        <w:rPr>
          <w:rFonts w:ascii="Times New Roman" w:hAnsi="Times New Roman"/>
          <w:sz w:val="28"/>
          <w:lang w:val="kk-KZ"/>
        </w:rPr>
        <w:t xml:space="preserve"> б.</w:t>
      </w:r>
      <w:r w:rsidRPr="007460D7">
        <w:rPr>
          <w:rFonts w:ascii="Times New Roman" w:hAnsi="Times New Roman"/>
          <w:sz w:val="28"/>
          <w:lang w:val="kk-KZ"/>
        </w:rPr>
        <w:t>].</w:t>
      </w:r>
    </w:p>
    <w:p w14:paraId="6CB2B205"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Төлеу балансын сақтап отыру үшін валюталық реттеу қолданылады, соның нәтижесінде валюталық шектеуді келесідей екі топқа бөлуге мүмкіндік берді:</w:t>
      </w:r>
    </w:p>
    <w:p w14:paraId="1E64520B" w14:textId="77777777" w:rsidR="002871EE" w:rsidRPr="007460D7" w:rsidRDefault="002871EE" w:rsidP="002871EE">
      <w:pPr>
        <w:pStyle w:val="a3"/>
        <w:ind w:firstLine="567"/>
        <w:jc w:val="both"/>
        <w:rPr>
          <w:rFonts w:ascii="Times New Roman" w:hAnsi="Times New Roman"/>
          <w:sz w:val="28"/>
          <w:lang w:val="kk-KZ"/>
        </w:rPr>
      </w:pPr>
      <w:r>
        <w:rPr>
          <w:rFonts w:ascii="Times New Roman" w:hAnsi="Times New Roman"/>
          <w:sz w:val="28"/>
          <w:lang w:val="kk-KZ"/>
        </w:rPr>
        <w:t>- төлем баланс</w:t>
      </w:r>
      <w:r w:rsidRPr="007460D7">
        <w:rPr>
          <w:rFonts w:ascii="Times New Roman" w:hAnsi="Times New Roman"/>
          <w:sz w:val="28"/>
          <w:lang w:val="kk-KZ"/>
        </w:rPr>
        <w:t>ы</w:t>
      </w:r>
      <w:r>
        <w:rPr>
          <w:rFonts w:ascii="Times New Roman" w:hAnsi="Times New Roman"/>
          <w:sz w:val="28"/>
          <w:lang w:val="kk-KZ"/>
        </w:rPr>
        <w:t>ны</w:t>
      </w:r>
      <w:r w:rsidRPr="007460D7">
        <w:rPr>
          <w:rFonts w:ascii="Times New Roman" w:hAnsi="Times New Roman"/>
          <w:sz w:val="28"/>
          <w:lang w:val="kk-KZ"/>
        </w:rPr>
        <w:t>ң операциялары</w:t>
      </w:r>
      <w:r>
        <w:rPr>
          <w:rFonts w:ascii="Times New Roman" w:hAnsi="Times New Roman"/>
          <w:sz w:val="28"/>
          <w:lang w:val="kk-KZ"/>
        </w:rPr>
        <w:t>;</w:t>
      </w:r>
    </w:p>
    <w:p w14:paraId="09AC3CF3" w14:textId="77777777" w:rsidR="002871EE" w:rsidRPr="007460D7" w:rsidRDefault="002871EE" w:rsidP="002871EE">
      <w:pPr>
        <w:pStyle w:val="a3"/>
        <w:ind w:firstLine="567"/>
        <w:jc w:val="both"/>
        <w:rPr>
          <w:rFonts w:ascii="Times New Roman" w:hAnsi="Times New Roman"/>
          <w:sz w:val="28"/>
          <w:lang w:val="kk-KZ"/>
        </w:rPr>
      </w:pPr>
      <w:r>
        <w:rPr>
          <w:rFonts w:ascii="Times New Roman" w:hAnsi="Times New Roman"/>
          <w:sz w:val="28"/>
          <w:lang w:val="kk-KZ"/>
        </w:rPr>
        <w:t>- төлем балансын</w:t>
      </w:r>
      <w:r w:rsidRPr="007460D7">
        <w:rPr>
          <w:rFonts w:ascii="Times New Roman" w:hAnsi="Times New Roman"/>
          <w:sz w:val="28"/>
          <w:lang w:val="kk-KZ"/>
        </w:rPr>
        <w:t>ың қаржылық операциялары</w:t>
      </w:r>
      <w:r>
        <w:rPr>
          <w:rFonts w:ascii="Times New Roman" w:hAnsi="Times New Roman"/>
          <w:sz w:val="28"/>
          <w:lang w:val="kk-KZ"/>
        </w:rPr>
        <w:t>.</w:t>
      </w:r>
    </w:p>
    <w:p w14:paraId="2FAAFEA9"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Сыртқытауар саттық оепрациялар кезінде келесідей валюталық шектеу түрлерін ажыратуға болады: </w:t>
      </w:r>
    </w:p>
    <w:p w14:paraId="4DF85EB4"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экпорттаушылардың пайдасын міндетті түрде орталық банкке немесе белгіленген банктерге сату;</w:t>
      </w:r>
    </w:p>
    <w:p w14:paraId="4C55F9E7"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экспорттаушылардың тауар сатып алу кезіндегі пайдасына шектеу қою, сол қараатпен қолд</w:t>
      </w:r>
      <w:r>
        <w:rPr>
          <w:rFonts w:ascii="Times New Roman" w:hAnsi="Times New Roman"/>
          <w:sz w:val="28"/>
          <w:lang w:val="kk-KZ"/>
        </w:rPr>
        <w:t>ан</w:t>
      </w:r>
      <w:r w:rsidRPr="007460D7">
        <w:rPr>
          <w:rFonts w:ascii="Times New Roman" w:hAnsi="Times New Roman"/>
          <w:sz w:val="28"/>
          <w:lang w:val="kk-KZ"/>
        </w:rPr>
        <w:t>уға тый</w:t>
      </w:r>
      <w:r>
        <w:rPr>
          <w:rFonts w:ascii="Times New Roman" w:hAnsi="Times New Roman"/>
          <w:sz w:val="28"/>
          <w:lang w:val="kk-KZ"/>
        </w:rPr>
        <w:t>ым салу;</w:t>
      </w:r>
    </w:p>
    <w:p w14:paraId="1960FCF2"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ұлттық валютаға тауарды сатуға тыйым салу</w:t>
      </w:r>
      <w:r>
        <w:rPr>
          <w:rFonts w:ascii="Times New Roman" w:hAnsi="Times New Roman"/>
          <w:sz w:val="28"/>
          <w:lang w:val="kk-KZ"/>
        </w:rPr>
        <w:t>;</w:t>
      </w:r>
    </w:p>
    <w:p w14:paraId="38D48437"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испорттерларға шетелдік валютаны сатуға тыйым салу, тек белгіленген органдардың рұқсатымен ғана болмаса. Кейбір мемлекетте лиценщия алу үшін белгілі бір банкке депозитке ақша салуы міндетті</w:t>
      </w:r>
      <w:r>
        <w:rPr>
          <w:rFonts w:ascii="Times New Roman" w:hAnsi="Times New Roman"/>
          <w:sz w:val="28"/>
          <w:lang w:val="kk-KZ"/>
        </w:rPr>
        <w:t>;</w:t>
      </w:r>
    </w:p>
    <w:p w14:paraId="4BE10394"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импортерлерге белгілі бір тауарға төлеуді рұқсат етпеу</w:t>
      </w:r>
      <w:r>
        <w:rPr>
          <w:rFonts w:ascii="Times New Roman" w:hAnsi="Times New Roman"/>
          <w:sz w:val="28"/>
          <w:lang w:val="kk-KZ"/>
        </w:rPr>
        <w:t>;</w:t>
      </w:r>
    </w:p>
    <w:p w14:paraId="12531731"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-«лидз энд лэгз» валюталық тұрақсыздық кезінде импортаушы мен экспортташу төлемдерінің мерзімін қадағалау. Кейде сол қаражат спекулятивті жағдайда қолданбас үшін а</w:t>
      </w:r>
      <w:r>
        <w:rPr>
          <w:rFonts w:ascii="Times New Roman" w:hAnsi="Times New Roman"/>
          <w:sz w:val="28"/>
          <w:lang w:val="kk-KZ"/>
        </w:rPr>
        <w:t>вансттық төлемдер де бақыланады;</w:t>
      </w:r>
    </w:p>
    <w:p w14:paraId="18AD5EC9"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 - форвадтық сатып алуды импортерлерге шетелдік валютада рұқсат етпеу;</w:t>
      </w:r>
    </w:p>
    <w:p w14:paraId="4E1A1066"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валюталық курстардың көптігі – валюталық операциалар, валюталық группалар негіз</w:t>
      </w:r>
      <w:r>
        <w:rPr>
          <w:rFonts w:ascii="Times New Roman" w:hAnsi="Times New Roman"/>
          <w:sz w:val="28"/>
          <w:lang w:val="kk-KZ"/>
        </w:rPr>
        <w:t>інде валюталар курсын айқындау [</w:t>
      </w:r>
      <w:r w:rsidRPr="007460D7">
        <w:rPr>
          <w:rFonts w:ascii="Times New Roman" w:hAnsi="Times New Roman"/>
          <w:sz w:val="28"/>
          <w:lang w:val="kk-KZ"/>
        </w:rPr>
        <w:t>169</w:t>
      </w:r>
      <w:r>
        <w:rPr>
          <w:rFonts w:ascii="Times New Roman" w:hAnsi="Times New Roman"/>
          <w:sz w:val="28"/>
          <w:lang w:val="kk-KZ"/>
        </w:rPr>
        <w:t xml:space="preserve"> б.</w:t>
      </w:r>
      <w:r w:rsidRPr="007460D7">
        <w:rPr>
          <w:rFonts w:ascii="Times New Roman" w:hAnsi="Times New Roman"/>
          <w:sz w:val="28"/>
          <w:lang w:val="kk-KZ"/>
        </w:rPr>
        <w:t>].</w:t>
      </w:r>
    </w:p>
    <w:p w14:paraId="58F3E88D"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Белгілі бір уақытта төлеу балансын бір қалыпты ұстау үшін жасалған шаралар ақыры балансты ұстауға кері әсерін тигізеді. Өйткені халықаралық есеп айырылысуды әр мемлекетпен жасау керектігі туады.</w:t>
      </w:r>
    </w:p>
    <w:p w14:paraId="202D5EB6"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Егерде мемлекеттер валталық шектеуді өзінің әр экономикалық жағдайында қолданбайтын болса онда ол мемлкетттің нарығын жоғары деңгейдегі конвертациялана алатын мемлкетке жатқызуға болады.</w:t>
      </w:r>
    </w:p>
    <w:p w14:paraId="07973EC4"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Енді валюталық заңнамасымен белгіленген валюталық шектеуді қарастырайық. Қазір айтып кетеін жайт ол</w:t>
      </w:r>
      <w:r>
        <w:rPr>
          <w:rFonts w:ascii="Times New Roman" w:hAnsi="Times New Roman"/>
          <w:sz w:val="28"/>
          <w:lang w:val="kk-KZ"/>
        </w:rPr>
        <w:t xml:space="preserve"> </w:t>
      </w:r>
      <w:r w:rsidRPr="007460D7">
        <w:rPr>
          <w:rFonts w:ascii="Times New Roman" w:hAnsi="Times New Roman"/>
          <w:sz w:val="28"/>
          <w:lang w:val="kk-KZ"/>
        </w:rPr>
        <w:t>Валюталық реттеу мен бақылау Заңына сәйкес қазіргі кезде валюталық реттеуді жүзеге асырудың әдістері ж</w:t>
      </w:r>
      <w:r>
        <w:rPr>
          <w:rFonts w:ascii="Times New Roman" w:hAnsi="Times New Roman"/>
          <w:sz w:val="28"/>
          <w:lang w:val="kk-KZ"/>
        </w:rPr>
        <w:t>үйеленіп әрқайсыс жеке өзінше бөлініп шық</w:t>
      </w:r>
      <w:r w:rsidRPr="007460D7">
        <w:rPr>
          <w:rFonts w:ascii="Times New Roman" w:hAnsi="Times New Roman"/>
          <w:sz w:val="28"/>
          <w:lang w:val="kk-KZ"/>
        </w:rPr>
        <w:t>қан үш түрі бар: валюталық операцияларды лицензиялау, валюталық операцияларды тіркеу мен валюталық операциаларды ескерту. Біз көріп отырғандай, вал</w:t>
      </w:r>
      <w:r>
        <w:rPr>
          <w:rFonts w:ascii="Times New Roman" w:hAnsi="Times New Roman"/>
          <w:sz w:val="28"/>
          <w:lang w:val="kk-KZ"/>
        </w:rPr>
        <w:t>ю</w:t>
      </w:r>
      <w:r w:rsidRPr="007460D7">
        <w:rPr>
          <w:rFonts w:ascii="Times New Roman" w:hAnsi="Times New Roman"/>
          <w:sz w:val="28"/>
          <w:lang w:val="kk-KZ"/>
        </w:rPr>
        <w:t xml:space="preserve">талық </w:t>
      </w:r>
      <w:r w:rsidRPr="007460D7">
        <w:rPr>
          <w:rFonts w:ascii="Times New Roman" w:hAnsi="Times New Roman"/>
          <w:sz w:val="28"/>
          <w:lang w:val="kk-KZ"/>
        </w:rPr>
        <w:lastRenderedPageBreak/>
        <w:t>реттеудің валюталық</w:t>
      </w:r>
      <w:r>
        <w:rPr>
          <w:rFonts w:ascii="Times New Roman" w:hAnsi="Times New Roman"/>
          <w:sz w:val="28"/>
          <w:lang w:val="kk-KZ"/>
        </w:rPr>
        <w:t xml:space="preserve"> ескерту режимі қолдануд</w:t>
      </w:r>
      <w:r w:rsidRPr="007460D7">
        <w:rPr>
          <w:rFonts w:ascii="Times New Roman" w:hAnsi="Times New Roman"/>
          <w:sz w:val="28"/>
          <w:lang w:val="kk-KZ"/>
        </w:rPr>
        <w:t xml:space="preserve">а. Осыдан алып шыатынымыз валюталық ескерту бұл заңнаманың ең соңғы жасаған жаңалығы. </w:t>
      </w:r>
    </w:p>
    <w:p w14:paraId="504FA617"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Қазақстан Республикасының «Валюталық реттеу мен </w:t>
      </w:r>
      <w:r>
        <w:rPr>
          <w:rFonts w:ascii="Times New Roman" w:hAnsi="Times New Roman"/>
          <w:sz w:val="28"/>
          <w:lang w:val="kk-KZ"/>
        </w:rPr>
        <w:t xml:space="preserve">валюталық </w:t>
      </w:r>
      <w:r w:rsidRPr="007460D7">
        <w:rPr>
          <w:rFonts w:ascii="Times New Roman" w:hAnsi="Times New Roman"/>
          <w:sz w:val="28"/>
          <w:lang w:val="kk-KZ"/>
        </w:rPr>
        <w:t>бақылау</w:t>
      </w:r>
      <w:r>
        <w:rPr>
          <w:rFonts w:ascii="Times New Roman" w:hAnsi="Times New Roman"/>
          <w:sz w:val="28"/>
          <w:lang w:val="kk-KZ"/>
        </w:rPr>
        <w:t xml:space="preserve"> туралы</w:t>
      </w:r>
      <w:r w:rsidRPr="007460D7">
        <w:rPr>
          <w:rFonts w:ascii="Times New Roman" w:hAnsi="Times New Roman"/>
          <w:sz w:val="28"/>
          <w:lang w:val="kk-KZ"/>
        </w:rPr>
        <w:t>» Заңы валюталық құндылықтармен валюалық операциларға байланысты қызметтің лицензиялану керектігін көрсетеді. Қазіргі кезде осындай іс шараларға тек сауда саттықты жүзеге асыру,</w:t>
      </w:r>
      <w:r>
        <w:rPr>
          <w:rFonts w:ascii="Times New Roman" w:hAnsi="Times New Roman"/>
          <w:sz w:val="28"/>
          <w:lang w:val="kk-KZ"/>
        </w:rPr>
        <w:t xml:space="preserve"> ақшаға қызмет көрсету  жатады.</w:t>
      </w:r>
    </w:p>
    <w:p w14:paraId="1AA3A5BC"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Валюталық лицензиялау операцияларына келесідей операциялар жатады:</w:t>
      </w:r>
    </w:p>
    <w:p w14:paraId="1319EDEC"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резиденттермен шетелдік валютада шот ашуы, (тек кей жағдайда ашу мақсатына байлансыт шектеу болмаса (құнды қағазбен байланысты жасалатын іс шаралар, шетелдегі филиалдарды қаржыландыру үшін, негізге капиталды төлеу үшін) шетелдік банктің статусымен байлансты);</w:t>
      </w:r>
    </w:p>
    <w:p w14:paraId="64C93B4B"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коммерциялық несие бойынша төлемдер, резидентпен резидент еместерге 180 күннен аспайтын мерзімге;</w:t>
      </w:r>
    </w:p>
    <w:p w14:paraId="16F48DCE"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Қазақстан Республикасының Заңнамасына сәйкес экспорталған тауар мен қызметті төлеу, коммерциялық несие боынша 365 күннен аспайтын мерзімде, ал рези</w:t>
      </w:r>
      <w:r>
        <w:rPr>
          <w:rFonts w:ascii="Times New Roman" w:hAnsi="Times New Roman"/>
          <w:sz w:val="28"/>
          <w:lang w:val="kk-KZ"/>
        </w:rPr>
        <w:t>дент еместердің міндетті төлемде</w:t>
      </w:r>
      <w:r w:rsidRPr="007460D7">
        <w:rPr>
          <w:rFonts w:ascii="Times New Roman" w:hAnsi="Times New Roman"/>
          <w:sz w:val="28"/>
          <w:lang w:val="kk-KZ"/>
        </w:rPr>
        <w:t>рінің 365 күннен аспаса;</w:t>
      </w:r>
    </w:p>
    <w:p w14:paraId="3EF0DE58"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резиденттеместердің құнды қағазын, пайын, инвестициялық фондарын  сатып алу, резидентпен резидент еместің жарғылық капиталын төлему үшін жасалған төлемдер.</w:t>
      </w:r>
    </w:p>
    <w:p w14:paraId="398EACE3"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Тірк</w:t>
      </w:r>
      <w:r>
        <w:rPr>
          <w:rFonts w:ascii="Times New Roman" w:hAnsi="Times New Roman"/>
          <w:sz w:val="28"/>
          <w:lang w:val="kk-KZ"/>
        </w:rPr>
        <w:t>еу режимі бұл валюталық келісімшарт резидентпен бел</w:t>
      </w:r>
      <w:r w:rsidRPr="007460D7">
        <w:rPr>
          <w:rFonts w:ascii="Times New Roman" w:hAnsi="Times New Roman"/>
          <w:sz w:val="28"/>
          <w:lang w:val="kk-KZ"/>
        </w:rPr>
        <w:t>гіленген жағдайда тіркеуді айтады. В</w:t>
      </w:r>
      <w:r>
        <w:rPr>
          <w:rFonts w:ascii="Times New Roman" w:hAnsi="Times New Roman"/>
          <w:sz w:val="28"/>
          <w:lang w:val="kk-KZ"/>
        </w:rPr>
        <w:t>алюталық оепрацияларды  тіркеу Қ</w:t>
      </w:r>
      <w:r w:rsidRPr="007460D7">
        <w:rPr>
          <w:rFonts w:ascii="Times New Roman" w:hAnsi="Times New Roman"/>
          <w:sz w:val="28"/>
          <w:lang w:val="kk-KZ"/>
        </w:rPr>
        <w:t>азақстан Республикасының «Валюталық рет</w:t>
      </w:r>
      <w:r>
        <w:rPr>
          <w:rFonts w:ascii="Times New Roman" w:hAnsi="Times New Roman"/>
          <w:sz w:val="28"/>
          <w:lang w:val="kk-KZ"/>
        </w:rPr>
        <w:t>т</w:t>
      </w:r>
      <w:r w:rsidRPr="007460D7">
        <w:rPr>
          <w:rFonts w:ascii="Times New Roman" w:hAnsi="Times New Roman"/>
          <w:sz w:val="28"/>
          <w:lang w:val="kk-KZ"/>
        </w:rPr>
        <w:t xml:space="preserve">еу мен бақылау» </w:t>
      </w:r>
      <w:r>
        <w:rPr>
          <w:rFonts w:ascii="Times New Roman" w:hAnsi="Times New Roman"/>
          <w:sz w:val="28"/>
          <w:lang w:val="kk-KZ"/>
        </w:rPr>
        <w:t>Заңы негізінде жүзеге асырылады:</w:t>
      </w:r>
      <w:r w:rsidRPr="007460D7">
        <w:rPr>
          <w:rFonts w:ascii="Times New Roman" w:hAnsi="Times New Roman"/>
          <w:sz w:val="28"/>
          <w:lang w:val="kk-KZ"/>
        </w:rPr>
        <w:t xml:space="preserve"> </w:t>
      </w:r>
    </w:p>
    <w:p w14:paraId="318B4EEA"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 пен резидент еместердің арасында 180 күннен аспайтын несиелік келісім шарттар, егерде лицензиялау керек болса басқа жағдай қолданылады.</w:t>
      </w:r>
    </w:p>
    <w:p w14:paraId="485F47AA"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Қазақстан Республикасына резидент еместерден тікелей инвестициялар</w:t>
      </w:r>
    </w:p>
    <w:p w14:paraId="0A4D2ABD"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 еместерд</w:t>
      </w:r>
      <w:r>
        <w:rPr>
          <w:rFonts w:ascii="Times New Roman" w:hAnsi="Times New Roman"/>
          <w:sz w:val="28"/>
          <w:lang w:val="kk-KZ"/>
        </w:rPr>
        <w:t>ің резиденттің құнды қағаздарын</w:t>
      </w:r>
      <w:r w:rsidRPr="007460D7">
        <w:rPr>
          <w:rFonts w:ascii="Times New Roman" w:hAnsi="Times New Roman"/>
          <w:sz w:val="28"/>
          <w:lang w:val="kk-KZ"/>
        </w:rPr>
        <w:t xml:space="preserve"> соның ішінде пайдық инвестициялық фондарын сатып алу, сонымен қатара алғашқы құнды қағаздарыдң халықаралық нарық капталында сату, яғни депозитарлық распискаларды шығару,</w:t>
      </w:r>
    </w:p>
    <w:p w14:paraId="4D6D504D"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резиденттердің резидент еместерге немесе керісінше берген қарыздар 180 күннен аспайтын мерімде, сонымен қатар резидент пен резидент еместердің міндетемелері 180 күннен аспаған жағдайда</w:t>
      </w:r>
      <w:r>
        <w:rPr>
          <w:rFonts w:ascii="Times New Roman" w:hAnsi="Times New Roman"/>
          <w:sz w:val="28"/>
          <w:lang w:val="kk-KZ"/>
        </w:rPr>
        <w:t>;</w:t>
      </w:r>
    </w:p>
    <w:p w14:paraId="75AE8A4A"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 тұлғаларының төлемдері, сонымен қатар резидентер еместердің олардың шоттарына, дүн</w:t>
      </w:r>
      <w:r>
        <w:rPr>
          <w:rFonts w:ascii="Times New Roman" w:hAnsi="Times New Roman"/>
          <w:sz w:val="28"/>
          <w:lang w:val="kk-KZ"/>
        </w:rPr>
        <w:t>ие мүлікті сатып алу мақсатында;</w:t>
      </w:r>
    </w:p>
    <w:p w14:paraId="43FC1D70"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резиденттердің резидент еместерге деген төлемі, р</w:t>
      </w:r>
      <w:r>
        <w:rPr>
          <w:rFonts w:ascii="Times New Roman" w:hAnsi="Times New Roman"/>
          <w:sz w:val="28"/>
          <w:lang w:val="kk-KZ"/>
        </w:rPr>
        <w:t>езиденттердің резидентке төлемі;</w:t>
      </w:r>
      <w:r w:rsidRPr="007460D7">
        <w:rPr>
          <w:rFonts w:ascii="Times New Roman" w:hAnsi="Times New Roman"/>
          <w:sz w:val="28"/>
          <w:lang w:val="kk-KZ"/>
        </w:rPr>
        <w:t xml:space="preserve"> </w:t>
      </w:r>
    </w:p>
    <w:p w14:paraId="3A022289"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w:t>
      </w:r>
      <w:r>
        <w:rPr>
          <w:rFonts w:ascii="Times New Roman" w:hAnsi="Times New Roman"/>
          <w:sz w:val="28"/>
          <w:lang w:val="kk-KZ"/>
        </w:rPr>
        <w:t>зидент заңды тұлғаларының шетел</w:t>
      </w:r>
      <w:r w:rsidRPr="007460D7">
        <w:rPr>
          <w:rFonts w:ascii="Times New Roman" w:hAnsi="Times New Roman"/>
          <w:sz w:val="28"/>
          <w:lang w:val="kk-KZ"/>
        </w:rPr>
        <w:t>д</w:t>
      </w:r>
      <w:r>
        <w:rPr>
          <w:rFonts w:ascii="Times New Roman" w:hAnsi="Times New Roman"/>
          <w:sz w:val="28"/>
          <w:lang w:val="kk-KZ"/>
        </w:rPr>
        <w:t>ік</w:t>
      </w:r>
      <w:r w:rsidRPr="007460D7">
        <w:rPr>
          <w:rFonts w:ascii="Times New Roman" w:hAnsi="Times New Roman"/>
          <w:sz w:val="28"/>
          <w:lang w:val="kk-KZ"/>
        </w:rPr>
        <w:t xml:space="preserve"> шот ашуы, қаржыландыру мақсатынд</w:t>
      </w:r>
      <w:r>
        <w:rPr>
          <w:rFonts w:ascii="Times New Roman" w:hAnsi="Times New Roman"/>
          <w:sz w:val="28"/>
          <w:lang w:val="kk-KZ"/>
        </w:rPr>
        <w:t>а.</w:t>
      </w:r>
    </w:p>
    <w:p w14:paraId="7EF3BB3B"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Қазақстан Республикасының «Валюталық реттеу мен бақылау» Заңына сәйкес қазіргі кезде валюталық операциларды мүшелерге хабарлау режимінде жасауға болады [ст. 9]. Бұл режим боййынша валюталық </w:t>
      </w:r>
      <w:r w:rsidRPr="007460D7">
        <w:rPr>
          <w:rFonts w:ascii="Times New Roman" w:hAnsi="Times New Roman"/>
          <w:sz w:val="28"/>
          <w:lang w:val="kk-KZ"/>
        </w:rPr>
        <w:lastRenderedPageBreak/>
        <w:t>оепрациялар мүшлереіне және құнды қағаздардың профессионалды мүшелеріне клиент атынан жұмыс атқару.</w:t>
      </w:r>
    </w:p>
    <w:p w14:paraId="6762C1FD" w14:textId="77777777" w:rsidR="002871EE" w:rsidRPr="007460D7" w:rsidRDefault="002871EE" w:rsidP="002871EE">
      <w:pPr>
        <w:pStyle w:val="a3"/>
        <w:ind w:firstLine="567"/>
        <w:jc w:val="both"/>
        <w:rPr>
          <w:rFonts w:ascii="Times New Roman" w:hAnsi="Times New Roman"/>
          <w:sz w:val="28"/>
          <w:lang w:val="kk-KZ"/>
        </w:rPr>
      </w:pPr>
      <w:r>
        <w:rPr>
          <w:rFonts w:ascii="Times New Roman" w:hAnsi="Times New Roman"/>
          <w:sz w:val="28"/>
          <w:lang w:val="kk-KZ"/>
        </w:rPr>
        <w:t>Валюталық операция</w:t>
      </w:r>
      <w:r w:rsidRPr="007460D7">
        <w:rPr>
          <w:rFonts w:ascii="Times New Roman" w:hAnsi="Times New Roman"/>
          <w:sz w:val="28"/>
          <w:lang w:val="kk-KZ"/>
        </w:rPr>
        <w:t>ларға:</w:t>
      </w:r>
    </w:p>
    <w:p w14:paraId="52B8F4FB"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құнды қағаздарды,</w:t>
      </w:r>
      <w:r>
        <w:rPr>
          <w:rFonts w:ascii="Times New Roman" w:hAnsi="Times New Roman"/>
          <w:sz w:val="28"/>
          <w:lang w:val="kk-KZ"/>
        </w:rPr>
        <w:t xml:space="preserve"> </w:t>
      </w:r>
      <w:r w:rsidRPr="007460D7">
        <w:rPr>
          <w:rFonts w:ascii="Times New Roman" w:hAnsi="Times New Roman"/>
          <w:sz w:val="28"/>
          <w:lang w:val="kk-KZ"/>
        </w:rPr>
        <w:t>инвестициялық фондтардың пайдарын, жарғылық капиталына салымдар жасау, сонымен бірге қыржыл</w:t>
      </w:r>
      <w:r>
        <w:rPr>
          <w:rFonts w:ascii="Times New Roman" w:hAnsi="Times New Roman"/>
          <w:sz w:val="28"/>
          <w:lang w:val="kk-KZ"/>
        </w:rPr>
        <w:t>ық құралдарды жасаумен байлансты, тек сол белгілі бір іс-</w:t>
      </w:r>
      <w:r w:rsidRPr="007460D7">
        <w:rPr>
          <w:rFonts w:ascii="Times New Roman" w:hAnsi="Times New Roman"/>
          <w:sz w:val="28"/>
          <w:lang w:val="kk-KZ"/>
        </w:rPr>
        <w:t>шараларға л</w:t>
      </w:r>
      <w:r>
        <w:rPr>
          <w:rFonts w:ascii="Times New Roman" w:hAnsi="Times New Roman"/>
          <w:sz w:val="28"/>
          <w:lang w:val="kk-KZ"/>
        </w:rPr>
        <w:t xml:space="preserve">ицензия керек болмаған жағдайда; – резидент пен резидент </w:t>
      </w:r>
      <w:r w:rsidRPr="007460D7">
        <w:rPr>
          <w:rFonts w:ascii="Times New Roman" w:hAnsi="Times New Roman"/>
          <w:sz w:val="28"/>
          <w:lang w:val="kk-KZ"/>
        </w:rPr>
        <w:t>е</w:t>
      </w:r>
      <w:r>
        <w:rPr>
          <w:rFonts w:ascii="Times New Roman" w:hAnsi="Times New Roman"/>
          <w:sz w:val="28"/>
          <w:lang w:val="kk-KZ"/>
        </w:rPr>
        <w:t>м</w:t>
      </w:r>
      <w:r w:rsidRPr="007460D7">
        <w:rPr>
          <w:rFonts w:ascii="Times New Roman" w:hAnsi="Times New Roman"/>
          <w:sz w:val="28"/>
          <w:lang w:val="kk-KZ"/>
        </w:rPr>
        <w:t>е</w:t>
      </w:r>
      <w:r>
        <w:rPr>
          <w:rFonts w:ascii="Times New Roman" w:hAnsi="Times New Roman"/>
          <w:sz w:val="28"/>
          <w:lang w:val="kk-KZ"/>
        </w:rPr>
        <w:t>с</w:t>
      </w:r>
      <w:r w:rsidRPr="007460D7">
        <w:rPr>
          <w:rFonts w:ascii="Times New Roman" w:hAnsi="Times New Roman"/>
          <w:sz w:val="28"/>
          <w:lang w:val="kk-KZ"/>
        </w:rPr>
        <w:t>тер</w:t>
      </w:r>
      <w:r>
        <w:rPr>
          <w:rFonts w:ascii="Times New Roman" w:hAnsi="Times New Roman"/>
          <w:sz w:val="28"/>
          <w:lang w:val="kk-KZ"/>
        </w:rPr>
        <w:t>дің арасында валюталық операция;</w:t>
      </w:r>
    </w:p>
    <w:p w14:paraId="1C9B1482"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w:t>
      </w:r>
      <w:r>
        <w:rPr>
          <w:rFonts w:ascii="Times New Roman" w:hAnsi="Times New Roman"/>
          <w:sz w:val="28"/>
          <w:lang w:val="kk-KZ"/>
        </w:rPr>
        <w:t>т пен резидент еместердің төлемдері;</w:t>
      </w:r>
    </w:p>
    <w:p w14:paraId="046E721B"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резиденттермен банктік шоттарды ашу, егер</w:t>
      </w:r>
      <w:r>
        <w:rPr>
          <w:rFonts w:ascii="Times New Roman" w:hAnsi="Times New Roman"/>
          <w:sz w:val="28"/>
          <w:lang w:val="kk-KZ"/>
        </w:rPr>
        <w:t xml:space="preserve"> </w:t>
      </w:r>
      <w:r w:rsidRPr="007460D7">
        <w:rPr>
          <w:rFonts w:ascii="Times New Roman" w:hAnsi="Times New Roman"/>
          <w:sz w:val="28"/>
          <w:lang w:val="kk-KZ"/>
        </w:rPr>
        <w:t>де лицензия алумен ескертілмесе</w:t>
      </w:r>
      <w:r>
        <w:rPr>
          <w:rFonts w:ascii="Times New Roman" w:hAnsi="Times New Roman"/>
          <w:sz w:val="28"/>
          <w:lang w:val="kk-KZ"/>
        </w:rPr>
        <w:t>.</w:t>
      </w:r>
    </w:p>
    <w:p w14:paraId="1C1C3619"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Валюталық операци</w:t>
      </w:r>
      <w:r>
        <w:rPr>
          <w:rFonts w:ascii="Times New Roman" w:hAnsi="Times New Roman"/>
          <w:sz w:val="28"/>
          <w:lang w:val="kk-KZ"/>
        </w:rPr>
        <w:t>я</w:t>
      </w:r>
      <w:r w:rsidRPr="007460D7">
        <w:rPr>
          <w:rFonts w:ascii="Times New Roman" w:hAnsi="Times New Roman"/>
          <w:sz w:val="28"/>
          <w:lang w:val="kk-KZ"/>
        </w:rPr>
        <w:t>лардың хабарлау режимі резиденттермен белгіленген банктерге немесе Ұлттық Банкке жасасқан келісім шарт туралы, немесе оның шарттарының өзгергені туралы ақпаратты беруге міндетті [п. 1 ст. 9].</w:t>
      </w:r>
    </w:p>
    <w:p w14:paraId="01543115"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ab/>
        <w:t>Валюталық заңнаманың жаңа ерекшелгі бұл валюталық мониторингті жүргізумен, статистиканың күрделенімен, төлеу бал</w:t>
      </w:r>
      <w:r>
        <w:rPr>
          <w:rFonts w:ascii="Times New Roman" w:hAnsi="Times New Roman"/>
          <w:sz w:val="28"/>
          <w:lang w:val="kk-KZ"/>
        </w:rPr>
        <w:t>ансының болжамымен, Қазақстан Ре</w:t>
      </w:r>
      <w:r w:rsidRPr="007460D7">
        <w:rPr>
          <w:rFonts w:ascii="Times New Roman" w:hAnsi="Times New Roman"/>
          <w:sz w:val="28"/>
          <w:lang w:val="kk-KZ"/>
        </w:rPr>
        <w:t>спубликасының инвестициялық позициясымен, қарызының барымен  сипатталады [п. 1 ст. 11]. Валюталық мониторинг Қазақстан Республикасының Ұлттық Банкімен жүргізіледі.</w:t>
      </w:r>
    </w:p>
    <w:p w14:paraId="15EB977F"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Сонымен қатар тағы да айтып кететін жайт, валюталық мониторингінде Қазақстан Республикасында кем дегенде қызметі бір жылдан асса резидент еместердің филиалдары да қарастырылған [п. 2 ст. 11]. Валюталық мониториг валюталық мониторингінің обьектілерінен олардың валюталық оперциялары жөнінде ақпаратты инуп, белгілі формада жинап белгілеу. Сол есептерді өткізудің өз мерзімдері Қазақстан Республикасының Заңнамасына сәйкес белгіленген. </w:t>
      </w:r>
    </w:p>
    <w:p w14:paraId="0A1FA4B4" w14:textId="77777777" w:rsidR="002871EE" w:rsidRPr="007460D7" w:rsidRDefault="002871EE" w:rsidP="002871EE">
      <w:pPr>
        <w:pStyle w:val="a3"/>
        <w:ind w:firstLine="567"/>
        <w:jc w:val="both"/>
        <w:rPr>
          <w:rFonts w:ascii="Times New Roman" w:hAnsi="Times New Roman"/>
          <w:sz w:val="28"/>
          <w:lang w:val="kk-KZ"/>
        </w:rPr>
      </w:pPr>
      <w:r w:rsidRPr="007460D7">
        <w:rPr>
          <w:rFonts w:ascii="Times New Roman" w:hAnsi="Times New Roman"/>
          <w:sz w:val="28"/>
          <w:lang w:val="kk-KZ"/>
        </w:rPr>
        <w:t xml:space="preserve"> «Валюталық реттеу мен бақылау» Заңы бойынша ұлттық және шетелдік валютаның  репатриациясы қарастырылған. Ол дегеніміз белгіленген банктер шоттарына экспорттаушыдан резидент алған ұлттық валютадағы немесе шетелдік валютадағы қаражатты (Қазақстан Республикасының территориясынжа жасалған, банктік операцияларды жасауға рұқсаты бар) сонымен қатар импорт үшін төленген резидент емеске аударылған қаражат, е</w:t>
      </w:r>
      <w:r>
        <w:rPr>
          <w:rFonts w:ascii="Times New Roman" w:hAnsi="Times New Roman"/>
          <w:sz w:val="28"/>
          <w:lang w:val="kk-KZ"/>
        </w:rPr>
        <w:t>герде сатылмаған жағдайда  [</w:t>
      </w:r>
      <w:r w:rsidRPr="007460D7">
        <w:rPr>
          <w:rFonts w:ascii="Times New Roman" w:hAnsi="Times New Roman"/>
          <w:sz w:val="28"/>
          <w:lang w:val="kk-KZ"/>
        </w:rPr>
        <w:t>12</w:t>
      </w:r>
      <w:r>
        <w:rPr>
          <w:rFonts w:ascii="Times New Roman" w:hAnsi="Times New Roman"/>
          <w:sz w:val="28"/>
          <w:lang w:val="kk-KZ"/>
        </w:rPr>
        <w:t xml:space="preserve"> б.</w:t>
      </w:r>
      <w:r w:rsidRPr="007460D7">
        <w:rPr>
          <w:rFonts w:ascii="Times New Roman" w:hAnsi="Times New Roman"/>
          <w:sz w:val="28"/>
          <w:lang w:val="kk-KZ"/>
        </w:rPr>
        <w:t>]. Ескеретін жағдай бұл  тек 1 ақпанның  2007 жылынан бастап жұмыс істеді. Репартация режимін қолдану үшін Қазақстан Республикасы</w:t>
      </w:r>
      <w:r>
        <w:rPr>
          <w:rFonts w:ascii="Times New Roman" w:hAnsi="Times New Roman"/>
          <w:sz w:val="28"/>
          <w:lang w:val="kk-KZ"/>
        </w:rPr>
        <w:t>ның Ұлттық Банкімен бірқатар іс-</w:t>
      </w:r>
      <w:r w:rsidRPr="007460D7">
        <w:rPr>
          <w:rFonts w:ascii="Times New Roman" w:hAnsi="Times New Roman"/>
          <w:sz w:val="28"/>
          <w:lang w:val="kk-KZ"/>
        </w:rPr>
        <w:t>шаралар жасауы қарастырылған, соның ішінде резидент еместермен экспорт пен импорт келісім шарттың паспортын рәсімдеу процесі. Алайда Валюталық реттеу мен бақылау Заңы бойныша импорт пен экспорт бойынша келісім шарттың паспорт ыжасалмйады делінген, егерде сома жүз мың доллар АҚШ тан көп болмаса. Бұрында бес мың АҚШ доллар деген сома болған, сол кезде паспорт жасалмаған.</w:t>
      </w:r>
    </w:p>
    <w:p w14:paraId="7AFE49E4" w14:textId="77777777" w:rsidR="002871EE" w:rsidRPr="00870009" w:rsidRDefault="002871EE" w:rsidP="002871EE">
      <w:pPr>
        <w:pStyle w:val="a3"/>
        <w:jc w:val="both"/>
        <w:rPr>
          <w:rFonts w:ascii="Times New Roman" w:hAnsi="Times New Roman"/>
          <w:color w:val="FF0000"/>
          <w:sz w:val="28"/>
          <w:szCs w:val="28"/>
          <w:lang w:val="kk-KZ"/>
        </w:rPr>
      </w:pPr>
    </w:p>
    <w:p w14:paraId="0865B6BE" w14:textId="77777777" w:rsidR="002871EE" w:rsidRPr="004971A3" w:rsidRDefault="002871EE" w:rsidP="002871EE">
      <w:pPr>
        <w:pStyle w:val="a3"/>
        <w:rPr>
          <w:rFonts w:ascii="Times New Roman" w:hAnsi="Times New Roman"/>
          <w:b/>
          <w:sz w:val="28"/>
          <w:lang w:val="kk-KZ"/>
        </w:rPr>
      </w:pPr>
      <w:r w:rsidRPr="004971A3">
        <w:rPr>
          <w:rFonts w:ascii="Times New Roman" w:hAnsi="Times New Roman"/>
          <w:b/>
          <w:sz w:val="28"/>
          <w:lang w:val="kk-KZ"/>
        </w:rPr>
        <w:t>Бақылау сұрақтары:</w:t>
      </w:r>
    </w:p>
    <w:p w14:paraId="4120391E" w14:textId="77777777" w:rsidR="002871EE" w:rsidRPr="00E827E7" w:rsidRDefault="002871EE" w:rsidP="002871EE">
      <w:pPr>
        <w:pStyle w:val="a3"/>
        <w:numPr>
          <w:ilvl w:val="0"/>
          <w:numId w:val="2"/>
        </w:numPr>
        <w:rPr>
          <w:rFonts w:ascii="Times New Roman" w:hAnsi="Times New Roman"/>
          <w:sz w:val="28"/>
          <w:lang w:val="kk-KZ"/>
        </w:rPr>
      </w:pPr>
      <w:r w:rsidRPr="004971A3">
        <w:rPr>
          <w:rFonts w:ascii="Times New Roman" w:hAnsi="Times New Roman"/>
          <w:sz w:val="28"/>
          <w:lang w:val="kk-KZ"/>
        </w:rPr>
        <w:lastRenderedPageBreak/>
        <w:t>Валюталық операцияларды құқықтық реттеудің қандай қағидалары бар?</w:t>
      </w:r>
    </w:p>
    <w:p w14:paraId="0C3C002E" w14:textId="7EE5F00B" w:rsidR="002871EE" w:rsidRDefault="002871EE" w:rsidP="002871EE">
      <w:pPr>
        <w:jc w:val="center"/>
        <w:rPr>
          <w:lang w:val="kk-KZ"/>
        </w:rPr>
      </w:pPr>
      <w:r w:rsidRPr="004971A3">
        <w:rPr>
          <w:lang w:val="kk-KZ"/>
        </w:rPr>
        <w:t>2.   Валюталық операцияларды жүргізудің тәртібі қандай?</w:t>
      </w:r>
    </w:p>
    <w:p w14:paraId="5636DC0B" w14:textId="11A46A31" w:rsidR="00E827E7" w:rsidRDefault="00E827E7" w:rsidP="002871EE">
      <w:pPr>
        <w:jc w:val="center"/>
        <w:rPr>
          <w:lang w:val="kk-KZ"/>
        </w:rPr>
      </w:pPr>
    </w:p>
    <w:p w14:paraId="3C271C4E" w14:textId="77777777" w:rsidR="00E827E7" w:rsidRDefault="00E827E7" w:rsidP="00E827E7">
      <w:pPr>
        <w:pStyle w:val="TableParagraph"/>
        <w:spacing w:line="241" w:lineRule="exact"/>
        <w:ind w:left="107"/>
      </w:pPr>
      <w:r>
        <w:rPr>
          <w:b/>
        </w:rPr>
        <w:t>Оқу әдебиеттері</w:t>
      </w:r>
      <w:r>
        <w:t>:</w:t>
      </w:r>
    </w:p>
    <w:p w14:paraId="4375A265" w14:textId="77777777" w:rsidR="00E827E7" w:rsidRDefault="00E827E7" w:rsidP="00E827E7">
      <w:pPr>
        <w:rPr>
          <w:lang/>
        </w:rPr>
      </w:pPr>
      <w:r w:rsidRPr="00542654">
        <w:rPr>
          <w:rStyle w:val="book-itemelem"/>
          <w:lang w:val="kk-KZ"/>
        </w:rPr>
        <w:t>Қазақстан Республикасының валюталық құқығы</w:t>
      </w:r>
      <w:r w:rsidRPr="00542654">
        <w:rPr>
          <w:lang w:val="kk-KZ"/>
        </w:rPr>
        <w:t xml:space="preserve"> </w:t>
      </w:r>
      <w:r w:rsidRPr="00542654">
        <w:rPr>
          <w:rStyle w:val="book-itemelem"/>
          <w:lang w:val="kk-KZ"/>
        </w:rPr>
        <w:t xml:space="preserve">[Мәтін] : оқу құралы / К. Н. Айдарханова, Қ. М. Қожабек, А. С. Молдағалиева; әл-Фараби атын. </w:t>
      </w:r>
      <w:proofErr w:type="spellStart"/>
      <w:r>
        <w:rPr>
          <w:rStyle w:val="book-itemelem"/>
        </w:rPr>
        <w:t>ҚазҰУ</w:t>
      </w:r>
      <w:proofErr w:type="spellEnd"/>
      <w:r>
        <w:rPr>
          <w:rStyle w:val="book-itemelem"/>
        </w:rPr>
        <w:t>. -</w:t>
      </w:r>
      <w:r>
        <w:t xml:space="preserve"> </w:t>
      </w:r>
      <w:proofErr w:type="gramStart"/>
      <w:r>
        <w:rPr>
          <w:rStyle w:val="book-itemelem"/>
        </w:rPr>
        <w:t>Алматы :</w:t>
      </w:r>
      <w:proofErr w:type="gramEnd"/>
      <w:r>
        <w:rPr>
          <w:rStyle w:val="book-itemelem"/>
        </w:rPr>
        <w:t xml:space="preserve"> </w:t>
      </w:r>
      <w:proofErr w:type="spellStart"/>
      <w:r>
        <w:rPr>
          <w:rStyle w:val="book-itemelem"/>
        </w:rPr>
        <w:t>Қазақ</w:t>
      </w:r>
      <w:proofErr w:type="spellEnd"/>
      <w:r>
        <w:rPr>
          <w:rStyle w:val="book-itemelem"/>
        </w:rPr>
        <w:t xml:space="preserve"> </w:t>
      </w:r>
      <w:proofErr w:type="spellStart"/>
      <w:r>
        <w:rPr>
          <w:rStyle w:val="book-itemelem"/>
        </w:rPr>
        <w:t>ун-ті</w:t>
      </w:r>
      <w:proofErr w:type="spellEnd"/>
      <w:r>
        <w:rPr>
          <w:rStyle w:val="book-itemelem"/>
        </w:rPr>
        <w:t xml:space="preserve">, 2015. - 139, [1] б. </w:t>
      </w:r>
    </w:p>
    <w:p w14:paraId="12E3D02A" w14:textId="77777777" w:rsidR="00E827E7" w:rsidRDefault="00E827E7" w:rsidP="00E827E7">
      <w:pPr>
        <w:pStyle w:val="TableParagraph"/>
        <w:spacing w:line="249" w:lineRule="exact"/>
        <w:ind w:left="107"/>
        <w:rPr>
          <w:b/>
        </w:rPr>
      </w:pPr>
      <w:r>
        <w:rPr>
          <w:b/>
        </w:rPr>
        <w:t>Интернет-ресурстар:</w:t>
      </w:r>
    </w:p>
    <w:p w14:paraId="48B59C12" w14:textId="77777777" w:rsidR="00E827E7" w:rsidRDefault="00E827E7" w:rsidP="00E827E7">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7A313CF2" w14:textId="77777777" w:rsidR="00E827E7" w:rsidRDefault="00E827E7" w:rsidP="00E827E7">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4DFC0B05" w14:textId="77777777" w:rsidR="00E827E7" w:rsidRDefault="00E827E7" w:rsidP="00E827E7">
      <w:pPr>
        <w:pStyle w:val="TableParagraph"/>
        <w:numPr>
          <w:ilvl w:val="1"/>
          <w:numId w:val="3"/>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593FA970" w14:textId="77777777" w:rsidR="00E827E7" w:rsidRDefault="00E827E7" w:rsidP="00E827E7">
      <w:pPr>
        <w:pStyle w:val="TableParagraph"/>
        <w:numPr>
          <w:ilvl w:val="1"/>
          <w:numId w:val="3"/>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7A5419BB" w14:textId="77777777" w:rsidR="00E827E7" w:rsidRDefault="00E827E7" w:rsidP="00E827E7">
      <w:pPr>
        <w:pStyle w:val="TableParagraph"/>
        <w:numPr>
          <w:ilvl w:val="1"/>
          <w:numId w:val="3"/>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076C184B" w14:textId="77777777" w:rsidR="00E827E7" w:rsidRDefault="00E827E7" w:rsidP="00E827E7">
      <w:pPr>
        <w:pStyle w:val="TableParagraph"/>
        <w:numPr>
          <w:ilvl w:val="1"/>
          <w:numId w:val="3"/>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58ECA460" w14:textId="77777777" w:rsidR="00E827E7" w:rsidRDefault="00E827E7" w:rsidP="00E827E7">
      <w:pPr>
        <w:pStyle w:val="TableParagraph"/>
        <w:numPr>
          <w:ilvl w:val="1"/>
          <w:numId w:val="3"/>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096ADA62" w14:textId="77777777" w:rsidR="00E827E7" w:rsidRDefault="00E827E7" w:rsidP="00E827E7">
      <w:pPr>
        <w:pStyle w:val="TableParagraph"/>
        <w:numPr>
          <w:ilvl w:val="1"/>
          <w:numId w:val="3"/>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63489D78" w14:textId="77777777" w:rsidR="00E827E7" w:rsidRDefault="00E827E7" w:rsidP="00E827E7">
      <w:pPr>
        <w:pStyle w:val="TableParagraph"/>
        <w:numPr>
          <w:ilvl w:val="1"/>
          <w:numId w:val="3"/>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6B8A8542" w14:textId="73CDE373" w:rsidR="00E827E7" w:rsidRPr="00E827E7" w:rsidRDefault="00E827E7" w:rsidP="00E827E7">
      <w:pPr>
        <w:jc w:val="center"/>
        <w:rPr>
          <w:lang w:val="kk-KZ"/>
        </w:rPr>
      </w:pPr>
      <w:r w:rsidRPr="00542654">
        <w:rPr>
          <w:lang w:val="kk-KZ"/>
        </w:rPr>
        <w:t>Қазақстан</w:t>
      </w:r>
      <w:r w:rsidRPr="00542654">
        <w:rPr>
          <w:spacing w:val="1"/>
          <w:lang w:val="kk-KZ"/>
        </w:rPr>
        <w:t xml:space="preserve"> </w:t>
      </w:r>
      <w:r w:rsidRPr="00542654">
        <w:rPr>
          <w:lang w:val="kk-KZ"/>
        </w:rPr>
        <w:t>Республикасының</w:t>
      </w:r>
      <w:r w:rsidRPr="00542654">
        <w:rPr>
          <w:spacing w:val="1"/>
          <w:lang w:val="kk-KZ"/>
        </w:rPr>
        <w:t xml:space="preserve"> </w:t>
      </w:r>
      <w:r w:rsidRPr="00542654">
        <w:rPr>
          <w:lang w:val="kk-KZ"/>
        </w:rPr>
        <w:t>Төлемдер</w:t>
      </w:r>
      <w:r w:rsidRPr="00542654">
        <w:rPr>
          <w:spacing w:val="1"/>
          <w:lang w:val="kk-KZ"/>
        </w:rPr>
        <w:t xml:space="preserve"> </w:t>
      </w:r>
      <w:r w:rsidRPr="00542654">
        <w:rPr>
          <w:lang w:val="kk-KZ"/>
        </w:rPr>
        <w:t>және</w:t>
      </w:r>
      <w:r w:rsidRPr="00542654">
        <w:rPr>
          <w:spacing w:val="1"/>
          <w:lang w:val="kk-KZ"/>
        </w:rPr>
        <w:t xml:space="preserve"> </w:t>
      </w:r>
      <w:r w:rsidRPr="00542654">
        <w:rPr>
          <w:lang w:val="kk-KZ"/>
        </w:rPr>
        <w:t>төлем</w:t>
      </w:r>
      <w:r w:rsidRPr="00542654">
        <w:rPr>
          <w:spacing w:val="56"/>
          <w:lang w:val="kk-KZ"/>
        </w:rPr>
        <w:t xml:space="preserve"> </w:t>
      </w:r>
      <w:r w:rsidRPr="00542654">
        <w:rPr>
          <w:lang w:val="kk-KZ"/>
        </w:rPr>
        <w:t>жүйелері</w:t>
      </w:r>
      <w:r w:rsidRPr="00542654">
        <w:rPr>
          <w:spacing w:val="1"/>
          <w:lang w:val="kk-KZ"/>
        </w:rPr>
        <w:t xml:space="preserve"> </w:t>
      </w:r>
      <w:r w:rsidRPr="00542654">
        <w:rPr>
          <w:lang w:val="kk-KZ"/>
        </w:rPr>
        <w:t>туралы</w:t>
      </w:r>
      <w:r w:rsidRPr="00542654">
        <w:rPr>
          <w:spacing w:val="1"/>
          <w:lang w:val="kk-KZ"/>
        </w:rPr>
        <w:t xml:space="preserve"> </w:t>
      </w:r>
      <w:r w:rsidRPr="00542654">
        <w:rPr>
          <w:lang w:val="kk-KZ"/>
        </w:rPr>
        <w:t>Заңы</w:t>
      </w:r>
      <w:r w:rsidRPr="00542654">
        <w:rPr>
          <w:spacing w:val="-2"/>
          <w:lang w:val="kk-KZ"/>
        </w:rPr>
        <w:t xml:space="preserve"> </w:t>
      </w:r>
      <w:r w:rsidRPr="00542654">
        <w:rPr>
          <w:lang w:val="kk-KZ"/>
        </w:rPr>
        <w:t>(26.07.2016</w:t>
      </w:r>
      <w:r w:rsidRPr="00542654">
        <w:rPr>
          <w:spacing w:val="-4"/>
          <w:lang w:val="kk-KZ"/>
        </w:rPr>
        <w:t xml:space="preserve"> </w:t>
      </w:r>
      <w:r w:rsidRPr="00542654">
        <w:rPr>
          <w:lang w:val="kk-KZ"/>
        </w:rPr>
        <w:t>жылы қабылданған)</w:t>
      </w:r>
    </w:p>
    <w:sectPr w:rsidR="00E827E7" w:rsidRPr="00E827E7"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0BF2"/>
    <w:multiLevelType w:val="hybridMultilevel"/>
    <w:tmpl w:val="04940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C32354"/>
    <w:multiLevelType w:val="hybridMultilevel"/>
    <w:tmpl w:val="3260DB00"/>
    <w:lvl w:ilvl="0" w:tplc="FFFFFFFF">
      <w:start w:val="1"/>
      <w:numFmt w:val="decimal"/>
      <w:lvlText w:val="%1)"/>
      <w:lvlJc w:val="left"/>
      <w:pPr>
        <w:tabs>
          <w:tab w:val="num" w:pos="630"/>
        </w:tabs>
        <w:ind w:left="630" w:hanging="555"/>
      </w:pPr>
      <w:rPr>
        <w:rFonts w:hint="default"/>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2"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A4"/>
    <w:rsid w:val="000D099E"/>
    <w:rsid w:val="002871EE"/>
    <w:rsid w:val="002B4AE1"/>
    <w:rsid w:val="00542654"/>
    <w:rsid w:val="008A6CC2"/>
    <w:rsid w:val="00976EA4"/>
    <w:rsid w:val="00B3766F"/>
    <w:rsid w:val="00C7419E"/>
    <w:rsid w:val="00E8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010F"/>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71EE"/>
    <w:pPr>
      <w:spacing w:after="0" w:line="240" w:lineRule="auto"/>
    </w:pPr>
    <w:rPr>
      <w:rFonts w:ascii="Courier New" w:eastAsia="Times New Roman" w:hAnsi="Courier New"/>
      <w:color w:val="auto"/>
      <w:sz w:val="20"/>
      <w:szCs w:val="20"/>
    </w:rPr>
  </w:style>
  <w:style w:type="character" w:customStyle="1" w:styleId="a4">
    <w:name w:val="Текст Знак"/>
    <w:basedOn w:val="a0"/>
    <w:link w:val="a3"/>
    <w:rsid w:val="002871EE"/>
    <w:rPr>
      <w:rFonts w:ascii="Courier New" w:eastAsia="Times New Roman" w:hAnsi="Courier New"/>
      <w:color w:val="auto"/>
      <w:sz w:val="20"/>
      <w:szCs w:val="20"/>
    </w:rPr>
  </w:style>
  <w:style w:type="paragraph" w:styleId="a5">
    <w:name w:val="Body Text"/>
    <w:basedOn w:val="a"/>
    <w:link w:val="a6"/>
    <w:rsid w:val="002871EE"/>
    <w:pPr>
      <w:spacing w:after="0" w:line="240" w:lineRule="auto"/>
    </w:pPr>
    <w:rPr>
      <w:rFonts w:eastAsia="Times New Roman"/>
      <w:color w:val="auto"/>
      <w:szCs w:val="20"/>
      <w:lang w:eastAsia="ru-RU"/>
    </w:rPr>
  </w:style>
  <w:style w:type="character" w:customStyle="1" w:styleId="a6">
    <w:name w:val="Основной текст Знак"/>
    <w:basedOn w:val="a0"/>
    <w:link w:val="a5"/>
    <w:rsid w:val="002871EE"/>
    <w:rPr>
      <w:rFonts w:eastAsia="Times New Roman"/>
      <w:color w:val="auto"/>
      <w:szCs w:val="20"/>
      <w:lang w:eastAsia="ru-RU"/>
    </w:rPr>
  </w:style>
  <w:style w:type="paragraph" w:customStyle="1" w:styleId="TableParagraph">
    <w:name w:val="Table Paragraph"/>
    <w:basedOn w:val="a"/>
    <w:uiPriority w:val="1"/>
    <w:qFormat/>
    <w:rsid w:val="00E827E7"/>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E82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3700</Words>
  <Characters>21090</Characters>
  <Application>Microsoft Office Word</Application>
  <DocSecurity>0</DocSecurity>
  <Lines>175</Lines>
  <Paragraphs>49</Paragraphs>
  <ScaleCrop>false</ScaleCrop>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2022-07-01T06:21:00Z</dcterms:created>
  <dcterms:modified xsi:type="dcterms:W3CDTF">2022-07-01T06:21:00Z</dcterms:modified>
</cp:coreProperties>
</file>